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05C5A" w14:textId="77777777" w:rsidR="005C2A3D" w:rsidRDefault="005C2A3D">
      <w:pPr>
        <w:pStyle w:val="BodyText"/>
        <w:spacing w:before="4"/>
        <w:rPr>
          <w:sz w:val="12"/>
        </w:rPr>
      </w:pPr>
    </w:p>
    <w:p w14:paraId="2443EFF1" w14:textId="77777777" w:rsidR="005C2A3D" w:rsidRPr="007B2A95" w:rsidRDefault="006528B5">
      <w:pPr>
        <w:pStyle w:val="BodyText"/>
        <w:ind w:left="3927"/>
        <w:rPr>
          <w:sz w:val="20"/>
          <w:highlight w:val="yellow"/>
        </w:rPr>
      </w:pPr>
      <w:r w:rsidRPr="007B2A95">
        <w:rPr>
          <w:noProof/>
          <w:sz w:val="20"/>
          <w:highlight w:val="yellow"/>
        </w:rPr>
        <w:drawing>
          <wp:inline distT="0" distB="0" distL="0" distR="0" wp14:anchorId="2789572E" wp14:editId="5AE23954">
            <wp:extent cx="2068197" cy="207111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2068197" cy="2071116"/>
                    </a:xfrm>
                    <a:prstGeom prst="rect">
                      <a:avLst/>
                    </a:prstGeom>
                  </pic:spPr>
                </pic:pic>
              </a:graphicData>
            </a:graphic>
          </wp:inline>
        </w:drawing>
      </w:r>
    </w:p>
    <w:p w14:paraId="5D58C525" w14:textId="77777777" w:rsidR="005C2A3D" w:rsidRPr="007B2A95" w:rsidRDefault="005C2A3D">
      <w:pPr>
        <w:pStyle w:val="BodyText"/>
        <w:rPr>
          <w:sz w:val="36"/>
          <w:highlight w:val="yellow"/>
        </w:rPr>
      </w:pPr>
    </w:p>
    <w:p w14:paraId="318FF90E" w14:textId="77777777" w:rsidR="005C2A3D" w:rsidRPr="007B2A95" w:rsidRDefault="005C2A3D">
      <w:pPr>
        <w:pStyle w:val="BodyText"/>
        <w:spacing w:before="28"/>
        <w:rPr>
          <w:sz w:val="36"/>
          <w:highlight w:val="yellow"/>
        </w:rPr>
      </w:pPr>
    </w:p>
    <w:p w14:paraId="7B52550A" w14:textId="77777777" w:rsidR="005C2A3D" w:rsidRPr="00884AA8" w:rsidRDefault="006528B5">
      <w:pPr>
        <w:pStyle w:val="Title"/>
      </w:pPr>
      <w:r w:rsidRPr="00884AA8">
        <w:t>ANNUAL</w:t>
      </w:r>
      <w:r w:rsidRPr="00884AA8">
        <w:rPr>
          <w:spacing w:val="-14"/>
        </w:rPr>
        <w:t xml:space="preserve"> </w:t>
      </w:r>
      <w:r w:rsidRPr="00884AA8">
        <w:t>RESEARCH</w:t>
      </w:r>
      <w:r w:rsidRPr="00884AA8">
        <w:rPr>
          <w:spacing w:val="-17"/>
        </w:rPr>
        <w:t xml:space="preserve"> </w:t>
      </w:r>
      <w:r w:rsidRPr="00884AA8">
        <w:rPr>
          <w:spacing w:val="-2"/>
        </w:rPr>
        <w:t>SYMPOSIUM</w:t>
      </w:r>
    </w:p>
    <w:p w14:paraId="2095615D" w14:textId="77777777" w:rsidR="005C2A3D" w:rsidRPr="007B2A95" w:rsidRDefault="005C2A3D">
      <w:pPr>
        <w:pStyle w:val="BodyText"/>
        <w:rPr>
          <w:b/>
          <w:sz w:val="20"/>
          <w:highlight w:val="yellow"/>
        </w:rPr>
      </w:pPr>
    </w:p>
    <w:p w14:paraId="1DC4E2A9" w14:textId="77777777" w:rsidR="005C2A3D" w:rsidRPr="007B2A95" w:rsidRDefault="006528B5">
      <w:pPr>
        <w:pStyle w:val="BodyText"/>
        <w:spacing w:before="191"/>
        <w:rPr>
          <w:b/>
          <w:sz w:val="20"/>
          <w:highlight w:val="yellow"/>
        </w:rPr>
      </w:pPr>
      <w:r w:rsidRPr="007B2A95">
        <w:rPr>
          <w:noProof/>
          <w:highlight w:val="yellow"/>
        </w:rPr>
        <w:drawing>
          <wp:anchor distT="0" distB="0" distL="0" distR="0" simplePos="0" relativeHeight="251658240" behindDoc="1" locked="0" layoutInCell="1" allowOverlap="1" wp14:anchorId="33BE3F81" wp14:editId="24971899">
            <wp:simplePos x="0" y="0"/>
            <wp:positionH relativeFrom="page">
              <wp:posOffset>2655493</wp:posOffset>
            </wp:positionH>
            <wp:positionV relativeFrom="paragraph">
              <wp:posOffset>282851</wp:posOffset>
            </wp:positionV>
            <wp:extent cx="2484564" cy="1478280"/>
            <wp:effectExtent l="0" t="0" r="0" b="0"/>
            <wp:wrapTopAndBottom/>
            <wp:docPr id="2" name="Image 2" descr="A close-up of a logo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close-up of a logo  Description automatically generated with medium confidence"/>
                    <pic:cNvPicPr/>
                  </pic:nvPicPr>
                  <pic:blipFill>
                    <a:blip r:embed="rId10" cstate="print"/>
                    <a:stretch>
                      <a:fillRect/>
                    </a:stretch>
                  </pic:blipFill>
                  <pic:spPr>
                    <a:xfrm>
                      <a:off x="0" y="0"/>
                      <a:ext cx="2484564" cy="1478280"/>
                    </a:xfrm>
                    <a:prstGeom prst="rect">
                      <a:avLst/>
                    </a:prstGeom>
                  </pic:spPr>
                </pic:pic>
              </a:graphicData>
            </a:graphic>
          </wp:anchor>
        </w:drawing>
      </w:r>
    </w:p>
    <w:p w14:paraId="253837E0" w14:textId="77777777" w:rsidR="005C2A3D" w:rsidRPr="007B2A95" w:rsidRDefault="005C2A3D">
      <w:pPr>
        <w:pStyle w:val="BodyText"/>
        <w:rPr>
          <w:b/>
          <w:sz w:val="36"/>
          <w:highlight w:val="yellow"/>
        </w:rPr>
      </w:pPr>
    </w:p>
    <w:p w14:paraId="78C454FA" w14:textId="77777777" w:rsidR="005C2A3D" w:rsidRPr="007B2A95" w:rsidRDefault="005C2A3D">
      <w:pPr>
        <w:pStyle w:val="BodyText"/>
        <w:rPr>
          <w:b/>
          <w:sz w:val="36"/>
          <w:highlight w:val="yellow"/>
        </w:rPr>
      </w:pPr>
    </w:p>
    <w:p w14:paraId="1EFCFB66" w14:textId="77777777" w:rsidR="005C2A3D" w:rsidRPr="007B2A95" w:rsidRDefault="005C2A3D">
      <w:pPr>
        <w:pStyle w:val="BodyText"/>
        <w:spacing w:before="33"/>
        <w:rPr>
          <w:b/>
          <w:sz w:val="36"/>
          <w:highlight w:val="yellow"/>
        </w:rPr>
      </w:pPr>
    </w:p>
    <w:p w14:paraId="00AFED41" w14:textId="2AB6D735" w:rsidR="000E37F0" w:rsidRDefault="006528B5">
      <w:pPr>
        <w:spacing w:line="364" w:lineRule="auto"/>
        <w:ind w:left="3862" w:right="4238"/>
        <w:jc w:val="center"/>
        <w:rPr>
          <w:b/>
          <w:spacing w:val="-6"/>
          <w:sz w:val="30"/>
        </w:rPr>
      </w:pPr>
      <w:r w:rsidRPr="00884AA8">
        <w:rPr>
          <w:b/>
          <w:spacing w:val="-6"/>
          <w:sz w:val="30"/>
        </w:rPr>
        <w:t>Friday,</w:t>
      </w:r>
      <w:r w:rsidRPr="00884AA8">
        <w:rPr>
          <w:b/>
          <w:spacing w:val="-13"/>
          <w:sz w:val="30"/>
        </w:rPr>
        <w:t xml:space="preserve"> </w:t>
      </w:r>
      <w:r w:rsidRPr="00884AA8">
        <w:rPr>
          <w:b/>
          <w:spacing w:val="-6"/>
          <w:sz w:val="30"/>
        </w:rPr>
        <w:t>June</w:t>
      </w:r>
      <w:r w:rsidRPr="00884AA8">
        <w:rPr>
          <w:b/>
          <w:spacing w:val="-13"/>
          <w:sz w:val="30"/>
        </w:rPr>
        <w:t xml:space="preserve"> </w:t>
      </w:r>
      <w:r w:rsidRPr="00884AA8">
        <w:rPr>
          <w:b/>
          <w:spacing w:val="-6"/>
          <w:sz w:val="30"/>
        </w:rPr>
        <w:t>1</w:t>
      </w:r>
      <w:r w:rsidR="00D910B3">
        <w:rPr>
          <w:b/>
          <w:spacing w:val="-6"/>
          <w:sz w:val="30"/>
        </w:rPr>
        <w:t>2</w:t>
      </w:r>
      <w:r w:rsidR="00884AA8" w:rsidRPr="00884AA8">
        <w:rPr>
          <w:b/>
          <w:spacing w:val="-6"/>
          <w:sz w:val="30"/>
          <w:vertAlign w:val="superscript"/>
        </w:rPr>
        <w:t>th</w:t>
      </w:r>
      <w:r w:rsidR="00884AA8" w:rsidRPr="00884AA8">
        <w:rPr>
          <w:b/>
          <w:spacing w:val="-6"/>
          <w:sz w:val="30"/>
        </w:rPr>
        <w:t xml:space="preserve">, </w:t>
      </w:r>
      <w:r w:rsidR="000E37F0" w:rsidRPr="00884AA8">
        <w:rPr>
          <w:b/>
          <w:spacing w:val="-6"/>
          <w:sz w:val="30"/>
        </w:rPr>
        <w:t>202</w:t>
      </w:r>
      <w:r w:rsidR="00D910B3">
        <w:rPr>
          <w:b/>
          <w:spacing w:val="-6"/>
          <w:sz w:val="30"/>
        </w:rPr>
        <w:t>6</w:t>
      </w:r>
    </w:p>
    <w:p w14:paraId="6A454634" w14:textId="36A8B18B" w:rsidR="005C2A3D" w:rsidRPr="00884AA8" w:rsidRDefault="006528B5">
      <w:pPr>
        <w:spacing w:line="364" w:lineRule="auto"/>
        <w:ind w:left="3862" w:right="4238"/>
        <w:jc w:val="center"/>
        <w:rPr>
          <w:b/>
          <w:sz w:val="30"/>
        </w:rPr>
      </w:pPr>
      <w:r w:rsidRPr="00884AA8">
        <w:rPr>
          <w:b/>
          <w:sz w:val="30"/>
        </w:rPr>
        <w:t>7:30 am - 2:00 pm</w:t>
      </w:r>
    </w:p>
    <w:p w14:paraId="7EA32409" w14:textId="77777777" w:rsidR="005C2A3D" w:rsidRPr="00884AA8" w:rsidRDefault="006528B5">
      <w:pPr>
        <w:spacing w:line="362" w:lineRule="auto"/>
        <w:ind w:left="2170" w:right="2549"/>
        <w:jc w:val="center"/>
        <w:rPr>
          <w:b/>
          <w:sz w:val="30"/>
        </w:rPr>
      </w:pPr>
      <w:r w:rsidRPr="00884AA8">
        <w:rPr>
          <w:b/>
          <w:spacing w:val="-2"/>
          <w:w w:val="105"/>
          <w:sz w:val="30"/>
        </w:rPr>
        <w:t>University</w:t>
      </w:r>
      <w:r w:rsidRPr="00884AA8">
        <w:rPr>
          <w:b/>
          <w:spacing w:val="-13"/>
          <w:w w:val="105"/>
          <w:sz w:val="30"/>
        </w:rPr>
        <w:t xml:space="preserve"> </w:t>
      </w:r>
      <w:r w:rsidRPr="00884AA8">
        <w:rPr>
          <w:b/>
          <w:spacing w:val="-2"/>
          <w:w w:val="105"/>
          <w:sz w:val="30"/>
        </w:rPr>
        <w:t>of</w:t>
      </w:r>
      <w:r w:rsidRPr="00884AA8">
        <w:rPr>
          <w:b/>
          <w:spacing w:val="-13"/>
          <w:w w:val="105"/>
          <w:sz w:val="30"/>
        </w:rPr>
        <w:t xml:space="preserve"> </w:t>
      </w:r>
      <w:r w:rsidRPr="00884AA8">
        <w:rPr>
          <w:b/>
          <w:spacing w:val="-2"/>
          <w:w w:val="105"/>
          <w:sz w:val="30"/>
        </w:rPr>
        <w:t>Tennessee</w:t>
      </w:r>
      <w:r w:rsidRPr="00884AA8">
        <w:rPr>
          <w:b/>
          <w:spacing w:val="-13"/>
          <w:w w:val="105"/>
          <w:sz w:val="30"/>
        </w:rPr>
        <w:t xml:space="preserve"> </w:t>
      </w:r>
      <w:r w:rsidRPr="00884AA8">
        <w:rPr>
          <w:b/>
          <w:spacing w:val="-2"/>
          <w:w w:val="105"/>
          <w:sz w:val="30"/>
        </w:rPr>
        <w:t>Health</w:t>
      </w:r>
      <w:r w:rsidRPr="00884AA8">
        <w:rPr>
          <w:b/>
          <w:spacing w:val="-13"/>
          <w:w w:val="105"/>
          <w:sz w:val="30"/>
        </w:rPr>
        <w:t xml:space="preserve"> </w:t>
      </w:r>
      <w:r w:rsidRPr="00884AA8">
        <w:rPr>
          <w:b/>
          <w:spacing w:val="-2"/>
          <w:w w:val="105"/>
          <w:sz w:val="30"/>
        </w:rPr>
        <w:t>Science</w:t>
      </w:r>
      <w:r w:rsidRPr="00884AA8">
        <w:rPr>
          <w:b/>
          <w:spacing w:val="-18"/>
          <w:w w:val="105"/>
          <w:sz w:val="30"/>
        </w:rPr>
        <w:t xml:space="preserve"> </w:t>
      </w:r>
      <w:r w:rsidRPr="00884AA8">
        <w:rPr>
          <w:b/>
          <w:spacing w:val="-2"/>
          <w:w w:val="105"/>
          <w:sz w:val="30"/>
        </w:rPr>
        <w:t xml:space="preserve">Center </w:t>
      </w:r>
      <w:r w:rsidRPr="00884AA8">
        <w:rPr>
          <w:b/>
          <w:spacing w:val="-2"/>
          <w:sz w:val="30"/>
        </w:rPr>
        <w:t>SAC</w:t>
      </w:r>
      <w:r w:rsidRPr="00884AA8">
        <w:rPr>
          <w:b/>
          <w:spacing w:val="-17"/>
          <w:sz w:val="30"/>
        </w:rPr>
        <w:t xml:space="preserve"> </w:t>
      </w:r>
      <w:r w:rsidRPr="00884AA8">
        <w:rPr>
          <w:b/>
          <w:spacing w:val="-2"/>
          <w:sz w:val="30"/>
        </w:rPr>
        <w:t>Schreier</w:t>
      </w:r>
      <w:r w:rsidRPr="00884AA8">
        <w:rPr>
          <w:b/>
          <w:spacing w:val="-17"/>
          <w:sz w:val="30"/>
        </w:rPr>
        <w:t xml:space="preserve"> </w:t>
      </w:r>
      <w:r w:rsidRPr="00884AA8">
        <w:rPr>
          <w:b/>
          <w:spacing w:val="-2"/>
          <w:sz w:val="30"/>
        </w:rPr>
        <w:t>Auditorium</w:t>
      </w:r>
      <w:r w:rsidRPr="00884AA8">
        <w:rPr>
          <w:b/>
          <w:spacing w:val="-17"/>
          <w:sz w:val="30"/>
        </w:rPr>
        <w:t xml:space="preserve"> </w:t>
      </w:r>
      <w:r w:rsidRPr="00884AA8">
        <w:rPr>
          <w:b/>
          <w:spacing w:val="-2"/>
          <w:sz w:val="30"/>
        </w:rPr>
        <w:t>&amp;</w:t>
      </w:r>
      <w:r w:rsidRPr="00884AA8">
        <w:rPr>
          <w:b/>
          <w:spacing w:val="-16"/>
          <w:sz w:val="30"/>
        </w:rPr>
        <w:t xml:space="preserve"> </w:t>
      </w:r>
      <w:r w:rsidRPr="00884AA8">
        <w:rPr>
          <w:b/>
          <w:spacing w:val="-2"/>
          <w:sz w:val="30"/>
        </w:rPr>
        <w:t>OD</w:t>
      </w:r>
      <w:r w:rsidRPr="00884AA8">
        <w:rPr>
          <w:b/>
          <w:spacing w:val="-17"/>
          <w:sz w:val="30"/>
        </w:rPr>
        <w:t xml:space="preserve"> </w:t>
      </w:r>
      <w:r w:rsidRPr="00884AA8">
        <w:rPr>
          <w:b/>
          <w:spacing w:val="-2"/>
          <w:sz w:val="30"/>
        </w:rPr>
        <w:t>Larry</w:t>
      </w:r>
      <w:r w:rsidRPr="00884AA8">
        <w:rPr>
          <w:b/>
          <w:spacing w:val="-17"/>
          <w:sz w:val="30"/>
        </w:rPr>
        <w:t xml:space="preserve"> </w:t>
      </w:r>
      <w:r w:rsidRPr="00884AA8">
        <w:rPr>
          <w:b/>
          <w:spacing w:val="-2"/>
          <w:sz w:val="30"/>
        </w:rPr>
        <w:t>Dining</w:t>
      </w:r>
      <w:r w:rsidRPr="00884AA8">
        <w:rPr>
          <w:b/>
          <w:spacing w:val="-17"/>
          <w:sz w:val="30"/>
        </w:rPr>
        <w:t xml:space="preserve"> </w:t>
      </w:r>
      <w:r w:rsidRPr="00884AA8">
        <w:rPr>
          <w:b/>
          <w:spacing w:val="-2"/>
          <w:sz w:val="30"/>
        </w:rPr>
        <w:t xml:space="preserve">Hall </w:t>
      </w:r>
      <w:r w:rsidRPr="00884AA8">
        <w:rPr>
          <w:b/>
          <w:spacing w:val="-2"/>
          <w:w w:val="105"/>
          <w:sz w:val="30"/>
        </w:rPr>
        <w:t>800</w:t>
      </w:r>
      <w:r w:rsidRPr="00884AA8">
        <w:rPr>
          <w:b/>
          <w:spacing w:val="-18"/>
          <w:w w:val="105"/>
          <w:sz w:val="30"/>
        </w:rPr>
        <w:t xml:space="preserve"> </w:t>
      </w:r>
      <w:r w:rsidRPr="00884AA8">
        <w:rPr>
          <w:b/>
          <w:spacing w:val="-2"/>
          <w:w w:val="105"/>
          <w:sz w:val="30"/>
        </w:rPr>
        <w:t>Madison</w:t>
      </w:r>
      <w:r w:rsidRPr="00884AA8">
        <w:rPr>
          <w:b/>
          <w:spacing w:val="-18"/>
          <w:w w:val="105"/>
          <w:sz w:val="30"/>
        </w:rPr>
        <w:t xml:space="preserve"> </w:t>
      </w:r>
      <w:r w:rsidRPr="00884AA8">
        <w:rPr>
          <w:b/>
          <w:spacing w:val="-2"/>
          <w:w w:val="105"/>
          <w:sz w:val="30"/>
        </w:rPr>
        <w:t>Avenue</w:t>
      </w:r>
      <w:r w:rsidRPr="00884AA8">
        <w:rPr>
          <w:b/>
          <w:spacing w:val="-18"/>
          <w:w w:val="105"/>
          <w:sz w:val="30"/>
        </w:rPr>
        <w:t xml:space="preserve"> </w:t>
      </w:r>
      <w:r w:rsidRPr="00884AA8">
        <w:rPr>
          <w:b/>
          <w:spacing w:val="-2"/>
          <w:w w:val="190"/>
          <w:sz w:val="30"/>
        </w:rPr>
        <w:t>|</w:t>
      </w:r>
      <w:r w:rsidRPr="00884AA8">
        <w:rPr>
          <w:b/>
          <w:spacing w:val="-70"/>
          <w:w w:val="190"/>
          <w:sz w:val="30"/>
        </w:rPr>
        <w:t xml:space="preserve"> </w:t>
      </w:r>
      <w:r w:rsidRPr="00884AA8">
        <w:rPr>
          <w:b/>
          <w:spacing w:val="-2"/>
          <w:w w:val="105"/>
          <w:sz w:val="30"/>
        </w:rPr>
        <w:t>Memphis,</w:t>
      </w:r>
      <w:r w:rsidRPr="00884AA8">
        <w:rPr>
          <w:b/>
          <w:spacing w:val="-15"/>
          <w:w w:val="105"/>
          <w:sz w:val="30"/>
        </w:rPr>
        <w:t xml:space="preserve"> </w:t>
      </w:r>
      <w:r w:rsidRPr="00884AA8">
        <w:rPr>
          <w:b/>
          <w:spacing w:val="-2"/>
          <w:w w:val="105"/>
          <w:sz w:val="30"/>
        </w:rPr>
        <w:t>TN</w:t>
      </w:r>
      <w:r w:rsidRPr="00884AA8">
        <w:rPr>
          <w:b/>
          <w:spacing w:val="-13"/>
          <w:w w:val="105"/>
          <w:sz w:val="30"/>
        </w:rPr>
        <w:t xml:space="preserve"> </w:t>
      </w:r>
      <w:r w:rsidRPr="00884AA8">
        <w:rPr>
          <w:b/>
          <w:spacing w:val="-2"/>
          <w:w w:val="105"/>
          <w:sz w:val="30"/>
        </w:rPr>
        <w:t>38103</w:t>
      </w:r>
    </w:p>
    <w:p w14:paraId="53AA63BB" w14:textId="77777777" w:rsidR="005C2A3D" w:rsidRPr="007B2A95" w:rsidRDefault="005C2A3D">
      <w:pPr>
        <w:spacing w:line="362" w:lineRule="auto"/>
        <w:jc w:val="center"/>
        <w:rPr>
          <w:sz w:val="30"/>
          <w:highlight w:val="yellow"/>
        </w:rPr>
        <w:sectPr w:rsidR="005C2A3D" w:rsidRPr="007B2A95">
          <w:type w:val="continuous"/>
          <w:pgSz w:w="12240" w:h="15840"/>
          <w:pgMar w:top="1820" w:right="240" w:bottom="280" w:left="620" w:header="720" w:footer="720" w:gutter="0"/>
          <w:cols w:space="720"/>
        </w:sectPr>
      </w:pPr>
    </w:p>
    <w:p w14:paraId="23EA13A9" w14:textId="3E5037D0" w:rsidR="006528B5" w:rsidRPr="00482A1E" w:rsidRDefault="00482A1E" w:rsidP="006528B5">
      <w:pPr>
        <w:pStyle w:val="Heading2"/>
        <w:spacing w:line="278" w:lineRule="auto"/>
        <w:ind w:left="4717" w:right="3629" w:hanging="1456"/>
        <w:rPr>
          <w:smallCaps/>
          <w:spacing w:val="-12"/>
          <w:sz w:val="24"/>
          <w:szCs w:val="24"/>
        </w:rPr>
      </w:pPr>
      <w:r w:rsidRPr="00482A1E">
        <w:rPr>
          <w:noProof/>
          <w:sz w:val="24"/>
          <w:szCs w:val="24"/>
          <w:highlight w:val="yellow"/>
        </w:rPr>
        <w:lastRenderedPageBreak/>
        <w:drawing>
          <wp:anchor distT="0" distB="0" distL="0" distR="0" simplePos="0" relativeHeight="251658241" behindDoc="1" locked="0" layoutInCell="1" allowOverlap="1" wp14:anchorId="53976C2A" wp14:editId="5771D697">
            <wp:simplePos x="0" y="0"/>
            <wp:positionH relativeFrom="page">
              <wp:posOffset>2555875</wp:posOffset>
            </wp:positionH>
            <wp:positionV relativeFrom="paragraph">
              <wp:posOffset>0</wp:posOffset>
            </wp:positionV>
            <wp:extent cx="2747693" cy="15925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47693" cy="159257"/>
                    </a:xfrm>
                    <a:prstGeom prst="rect">
                      <a:avLst/>
                    </a:prstGeom>
                  </pic:spPr>
                </pic:pic>
              </a:graphicData>
            </a:graphic>
          </wp:anchor>
        </w:drawing>
      </w:r>
      <w:r w:rsidR="006528B5" w:rsidRPr="00482A1E">
        <w:rPr>
          <w:smallCaps/>
          <w:spacing w:val="-2"/>
          <w:sz w:val="24"/>
          <w:szCs w:val="24"/>
        </w:rPr>
        <w:t>HWSS</w:t>
      </w:r>
      <w:r w:rsidR="006528B5" w:rsidRPr="00482A1E">
        <w:rPr>
          <w:smallCaps/>
          <w:spacing w:val="-13"/>
          <w:sz w:val="24"/>
          <w:szCs w:val="24"/>
        </w:rPr>
        <w:t xml:space="preserve"> </w:t>
      </w:r>
      <w:r w:rsidR="006528B5" w:rsidRPr="00482A1E">
        <w:rPr>
          <w:smallCaps/>
          <w:spacing w:val="-2"/>
          <w:sz w:val="24"/>
          <w:szCs w:val="24"/>
        </w:rPr>
        <w:t>Annual</w:t>
      </w:r>
      <w:r w:rsidR="006528B5" w:rsidRPr="00482A1E">
        <w:rPr>
          <w:smallCaps/>
          <w:spacing w:val="-12"/>
          <w:sz w:val="24"/>
          <w:szCs w:val="24"/>
        </w:rPr>
        <w:t xml:space="preserve"> </w:t>
      </w:r>
      <w:r w:rsidR="006528B5" w:rsidRPr="00482A1E">
        <w:rPr>
          <w:smallCaps/>
          <w:spacing w:val="-2"/>
          <w:sz w:val="24"/>
          <w:szCs w:val="24"/>
        </w:rPr>
        <w:t>Symposium</w:t>
      </w:r>
    </w:p>
    <w:p w14:paraId="1C391048" w14:textId="09CF6902" w:rsidR="00B03C99" w:rsidRPr="00482A1E" w:rsidRDefault="006528B5" w:rsidP="00482A1E">
      <w:pPr>
        <w:pStyle w:val="Heading2"/>
        <w:spacing w:line="278" w:lineRule="auto"/>
        <w:ind w:left="4717" w:right="3629" w:hanging="1456"/>
        <w:rPr>
          <w:smallCaps/>
          <w:spacing w:val="-12"/>
          <w:sz w:val="23"/>
          <w:szCs w:val="23"/>
        </w:rPr>
      </w:pPr>
      <w:r w:rsidRPr="001F7444">
        <w:rPr>
          <w:smallCaps/>
          <w:sz w:val="23"/>
          <w:szCs w:val="23"/>
        </w:rPr>
        <w:t xml:space="preserve">June </w:t>
      </w:r>
      <w:r w:rsidRPr="019C5C8B">
        <w:rPr>
          <w:smallCaps/>
          <w:sz w:val="23"/>
          <w:szCs w:val="23"/>
        </w:rPr>
        <w:t>1</w:t>
      </w:r>
      <w:r w:rsidR="7B261DBA" w:rsidRPr="019C5C8B">
        <w:rPr>
          <w:smallCaps/>
          <w:sz w:val="23"/>
          <w:szCs w:val="23"/>
        </w:rPr>
        <w:t>2</w:t>
      </w:r>
      <w:r w:rsidRPr="019C5C8B">
        <w:rPr>
          <w:smallCaps/>
          <w:sz w:val="23"/>
          <w:szCs w:val="23"/>
        </w:rPr>
        <w:t>, 202</w:t>
      </w:r>
      <w:r w:rsidR="44976145" w:rsidRPr="019C5C8B">
        <w:rPr>
          <w:smallCaps/>
          <w:sz w:val="23"/>
          <w:szCs w:val="23"/>
        </w:rPr>
        <w:t>6</w:t>
      </w:r>
    </w:p>
    <w:p w14:paraId="51873CED" w14:textId="3E58B2D3" w:rsidR="0048077F" w:rsidRPr="001F7444" w:rsidRDefault="006528B5" w:rsidP="001F7444">
      <w:pPr>
        <w:tabs>
          <w:tab w:val="left" w:pos="1640"/>
        </w:tabs>
        <w:spacing w:before="130"/>
        <w:ind w:left="200"/>
        <w:rPr>
          <w:spacing w:val="-3"/>
          <w:w w:val="95"/>
          <w:sz w:val="23"/>
          <w:szCs w:val="23"/>
        </w:rPr>
      </w:pPr>
      <w:r w:rsidRPr="001F7444">
        <w:rPr>
          <w:b/>
          <w:bCs/>
          <w:sz w:val="23"/>
          <w:szCs w:val="23"/>
        </w:rPr>
        <w:t>7:30 am</w:t>
      </w:r>
      <w:r w:rsidRPr="001F7444">
        <w:rPr>
          <w:sz w:val="23"/>
          <w:szCs w:val="23"/>
        </w:rPr>
        <w:tab/>
      </w:r>
      <w:r w:rsidRPr="001F7444">
        <w:rPr>
          <w:b/>
          <w:bCs/>
          <w:w w:val="95"/>
          <w:sz w:val="23"/>
          <w:szCs w:val="23"/>
        </w:rPr>
        <w:t>Registration</w:t>
      </w:r>
      <w:r w:rsidRPr="001F7444">
        <w:rPr>
          <w:b/>
          <w:bCs/>
          <w:spacing w:val="-6"/>
          <w:w w:val="95"/>
          <w:sz w:val="23"/>
          <w:szCs w:val="23"/>
        </w:rPr>
        <w:t xml:space="preserve"> </w:t>
      </w:r>
      <w:r w:rsidRPr="001F7444">
        <w:rPr>
          <w:b/>
          <w:bCs/>
          <w:w w:val="95"/>
          <w:sz w:val="23"/>
          <w:szCs w:val="23"/>
        </w:rPr>
        <w:t>&amp;</w:t>
      </w:r>
      <w:r w:rsidRPr="001F7444">
        <w:rPr>
          <w:b/>
          <w:bCs/>
          <w:spacing w:val="-3"/>
          <w:w w:val="95"/>
          <w:sz w:val="23"/>
          <w:szCs w:val="23"/>
        </w:rPr>
        <w:t xml:space="preserve"> </w:t>
      </w:r>
      <w:r w:rsidRPr="001F7444">
        <w:rPr>
          <w:b/>
          <w:bCs/>
          <w:w w:val="95"/>
          <w:sz w:val="23"/>
          <w:szCs w:val="23"/>
        </w:rPr>
        <w:t>Continental</w:t>
      </w:r>
      <w:r w:rsidRPr="001F7444">
        <w:rPr>
          <w:b/>
          <w:bCs/>
          <w:spacing w:val="-3"/>
          <w:w w:val="95"/>
          <w:sz w:val="23"/>
          <w:szCs w:val="23"/>
        </w:rPr>
        <w:t xml:space="preserve"> </w:t>
      </w:r>
      <w:r w:rsidRPr="001F7444">
        <w:rPr>
          <w:b/>
          <w:bCs/>
          <w:w w:val="95"/>
          <w:sz w:val="23"/>
          <w:szCs w:val="23"/>
        </w:rPr>
        <w:t>Breakfast</w:t>
      </w:r>
      <w:r w:rsidRPr="001F7444">
        <w:rPr>
          <w:b/>
          <w:bCs/>
          <w:spacing w:val="-3"/>
          <w:w w:val="95"/>
          <w:sz w:val="23"/>
          <w:szCs w:val="23"/>
        </w:rPr>
        <w:t xml:space="preserve"> </w:t>
      </w:r>
    </w:p>
    <w:p w14:paraId="1EFA1A8C" w14:textId="77777777" w:rsidR="0048077F" w:rsidRPr="001F7444" w:rsidRDefault="006528B5" w:rsidP="0048077F">
      <w:pPr>
        <w:tabs>
          <w:tab w:val="left" w:pos="1640"/>
        </w:tabs>
        <w:spacing w:before="130"/>
        <w:ind w:left="200"/>
        <w:rPr>
          <w:sz w:val="23"/>
          <w:szCs w:val="23"/>
        </w:rPr>
      </w:pPr>
      <w:r w:rsidRPr="001F7444">
        <w:rPr>
          <w:b/>
          <w:bCs/>
          <w:sz w:val="23"/>
          <w:szCs w:val="23"/>
        </w:rPr>
        <w:t>8:00 am</w:t>
      </w:r>
      <w:r w:rsidR="005200BE" w:rsidRPr="001F7444">
        <w:rPr>
          <w:sz w:val="23"/>
          <w:szCs w:val="23"/>
        </w:rPr>
        <w:tab/>
      </w:r>
      <w:r w:rsidRPr="001F7444">
        <w:rPr>
          <w:b/>
          <w:bCs/>
          <w:spacing w:val="-2"/>
          <w:sz w:val="23"/>
          <w:szCs w:val="23"/>
        </w:rPr>
        <w:t>Opening</w:t>
      </w:r>
      <w:r w:rsidRPr="001F7444">
        <w:rPr>
          <w:b/>
          <w:bCs/>
          <w:spacing w:val="-9"/>
          <w:sz w:val="23"/>
          <w:szCs w:val="23"/>
        </w:rPr>
        <w:t xml:space="preserve"> </w:t>
      </w:r>
      <w:r w:rsidRPr="001F7444">
        <w:rPr>
          <w:b/>
          <w:bCs/>
          <w:spacing w:val="-2"/>
          <w:sz w:val="23"/>
          <w:szCs w:val="23"/>
        </w:rPr>
        <w:t>Remarks</w:t>
      </w:r>
      <w:bookmarkStart w:id="0" w:name="Peter_Fisher,_MD,_Class_2011"/>
      <w:bookmarkEnd w:id="0"/>
    </w:p>
    <w:p w14:paraId="5E79078E" w14:textId="4D0546B6" w:rsidR="005C2A3D" w:rsidRPr="001F7444" w:rsidRDefault="0048077F" w:rsidP="0048077F">
      <w:pPr>
        <w:tabs>
          <w:tab w:val="left" w:pos="1640"/>
        </w:tabs>
        <w:ind w:left="202"/>
        <w:rPr>
          <w:b/>
          <w:sz w:val="23"/>
          <w:szCs w:val="23"/>
        </w:rPr>
      </w:pPr>
      <w:r w:rsidRPr="001F7444">
        <w:rPr>
          <w:sz w:val="23"/>
          <w:szCs w:val="23"/>
        </w:rPr>
        <w:tab/>
      </w:r>
      <w:r w:rsidR="004E26A5" w:rsidRPr="001F7444">
        <w:rPr>
          <w:sz w:val="23"/>
          <w:szCs w:val="23"/>
        </w:rPr>
        <w:t xml:space="preserve">Olivia </w:t>
      </w:r>
      <w:r w:rsidR="00B202DC" w:rsidRPr="00B202DC">
        <w:rPr>
          <w:sz w:val="23"/>
          <w:szCs w:val="23"/>
        </w:rPr>
        <w:t>Delozier, MD, HWSS President</w:t>
      </w:r>
      <w:r w:rsidR="004E26A5" w:rsidRPr="001F7444">
        <w:rPr>
          <w:sz w:val="23"/>
          <w:szCs w:val="23"/>
        </w:rPr>
        <w:t>, Class 2020</w:t>
      </w:r>
      <w:r w:rsidR="00B202DC" w:rsidRPr="00B202DC">
        <w:rPr>
          <w:sz w:val="23"/>
          <w:szCs w:val="23"/>
        </w:rPr>
        <w:t xml:space="preserve"> </w:t>
      </w:r>
    </w:p>
    <w:p w14:paraId="6423B7E3" w14:textId="43F613BE" w:rsidR="005C2A3D" w:rsidRPr="001F7444" w:rsidRDefault="005C2A3D">
      <w:pPr>
        <w:pStyle w:val="BodyText"/>
        <w:spacing w:before="93"/>
        <w:rPr>
          <w:b/>
          <w:highlight w:val="yellow"/>
        </w:rPr>
      </w:pPr>
    </w:p>
    <w:p w14:paraId="49526F7B" w14:textId="1729B119" w:rsidR="005C2A3D" w:rsidRPr="001F7444" w:rsidRDefault="006528B5">
      <w:pPr>
        <w:tabs>
          <w:tab w:val="left" w:pos="1640"/>
        </w:tabs>
        <w:ind w:left="200"/>
        <w:rPr>
          <w:sz w:val="23"/>
          <w:szCs w:val="23"/>
        </w:rPr>
      </w:pPr>
      <w:r w:rsidRPr="001F7444">
        <w:rPr>
          <w:b/>
          <w:bCs/>
          <w:sz w:val="23"/>
          <w:szCs w:val="23"/>
        </w:rPr>
        <w:t>8:05 am</w:t>
      </w:r>
      <w:r w:rsidRPr="001F7444">
        <w:rPr>
          <w:sz w:val="23"/>
          <w:szCs w:val="23"/>
        </w:rPr>
        <w:tab/>
      </w:r>
      <w:r w:rsidRPr="001F7444">
        <w:rPr>
          <w:b/>
          <w:bCs/>
          <w:w w:val="95"/>
          <w:sz w:val="23"/>
          <w:szCs w:val="23"/>
        </w:rPr>
        <w:t>Welcome</w:t>
      </w:r>
      <w:r w:rsidRPr="001F7444">
        <w:rPr>
          <w:b/>
          <w:bCs/>
          <w:spacing w:val="4"/>
          <w:sz w:val="23"/>
          <w:szCs w:val="23"/>
        </w:rPr>
        <w:t xml:space="preserve"> </w:t>
      </w:r>
      <w:r w:rsidRPr="001F7444">
        <w:rPr>
          <w:b/>
          <w:bCs/>
          <w:w w:val="95"/>
          <w:sz w:val="23"/>
          <w:szCs w:val="23"/>
        </w:rPr>
        <w:t>&amp;</w:t>
      </w:r>
      <w:r w:rsidRPr="001F7444">
        <w:rPr>
          <w:b/>
          <w:bCs/>
          <w:spacing w:val="4"/>
          <w:sz w:val="23"/>
          <w:szCs w:val="23"/>
        </w:rPr>
        <w:t xml:space="preserve"> </w:t>
      </w:r>
      <w:r w:rsidRPr="001F7444">
        <w:rPr>
          <w:b/>
          <w:bCs/>
          <w:w w:val="95"/>
          <w:sz w:val="23"/>
          <w:szCs w:val="23"/>
        </w:rPr>
        <w:t>Introduction</w:t>
      </w:r>
      <w:r w:rsidRPr="001F7444">
        <w:rPr>
          <w:b/>
          <w:bCs/>
          <w:spacing w:val="6"/>
          <w:sz w:val="23"/>
          <w:szCs w:val="23"/>
        </w:rPr>
        <w:t xml:space="preserve"> </w:t>
      </w:r>
      <w:r w:rsidRPr="001F7444">
        <w:rPr>
          <w:b/>
          <w:bCs/>
          <w:w w:val="95"/>
          <w:sz w:val="23"/>
          <w:szCs w:val="23"/>
        </w:rPr>
        <w:t>of</w:t>
      </w:r>
      <w:r w:rsidRPr="001F7444">
        <w:rPr>
          <w:b/>
          <w:bCs/>
          <w:spacing w:val="1"/>
          <w:sz w:val="23"/>
          <w:szCs w:val="23"/>
        </w:rPr>
        <w:t xml:space="preserve"> </w:t>
      </w:r>
      <w:r w:rsidRPr="001F7444">
        <w:rPr>
          <w:b/>
          <w:bCs/>
          <w:w w:val="95"/>
          <w:sz w:val="23"/>
          <w:szCs w:val="23"/>
        </w:rPr>
        <w:t>Distinguished</w:t>
      </w:r>
      <w:r w:rsidRPr="001F7444">
        <w:rPr>
          <w:b/>
          <w:bCs/>
          <w:spacing w:val="4"/>
          <w:sz w:val="23"/>
          <w:szCs w:val="23"/>
        </w:rPr>
        <w:t xml:space="preserve"> </w:t>
      </w:r>
      <w:r w:rsidRPr="001F7444">
        <w:rPr>
          <w:b/>
          <w:bCs/>
          <w:w w:val="95"/>
          <w:sz w:val="23"/>
          <w:szCs w:val="23"/>
        </w:rPr>
        <w:t>Visiting</w:t>
      </w:r>
      <w:r w:rsidRPr="001F7444">
        <w:rPr>
          <w:b/>
          <w:bCs/>
          <w:spacing w:val="1"/>
          <w:sz w:val="23"/>
          <w:szCs w:val="23"/>
        </w:rPr>
        <w:t xml:space="preserve"> </w:t>
      </w:r>
      <w:r w:rsidRPr="001F7444">
        <w:rPr>
          <w:b/>
          <w:bCs/>
          <w:spacing w:val="-2"/>
          <w:w w:val="95"/>
          <w:sz w:val="23"/>
          <w:szCs w:val="23"/>
        </w:rPr>
        <w:t>Professor</w:t>
      </w:r>
      <w:r w:rsidR="0048077F" w:rsidRPr="001F7444">
        <w:rPr>
          <w:b/>
          <w:bCs/>
          <w:spacing w:val="-2"/>
          <w:w w:val="95"/>
          <w:sz w:val="23"/>
          <w:szCs w:val="23"/>
        </w:rPr>
        <w:tab/>
      </w:r>
    </w:p>
    <w:p w14:paraId="7A8BB0B9" w14:textId="77777777" w:rsidR="005C2A3D" w:rsidRPr="001F7444" w:rsidRDefault="006528B5" w:rsidP="0048077F">
      <w:pPr>
        <w:ind w:left="921" w:firstLine="720"/>
        <w:rPr>
          <w:spacing w:val="-2"/>
          <w:sz w:val="23"/>
          <w:szCs w:val="23"/>
        </w:rPr>
      </w:pPr>
      <w:bookmarkStart w:id="1" w:name="David_Shibata,_MD,_FACS,_FASCRS"/>
      <w:bookmarkEnd w:id="1"/>
      <w:r w:rsidRPr="001F7444">
        <w:rPr>
          <w:sz w:val="23"/>
          <w:szCs w:val="23"/>
        </w:rPr>
        <w:t>David</w:t>
      </w:r>
      <w:r w:rsidRPr="001F7444">
        <w:rPr>
          <w:spacing w:val="-6"/>
          <w:sz w:val="23"/>
          <w:szCs w:val="23"/>
        </w:rPr>
        <w:t xml:space="preserve"> </w:t>
      </w:r>
      <w:r w:rsidRPr="001F7444">
        <w:rPr>
          <w:spacing w:val="-2"/>
          <w:sz w:val="23"/>
          <w:szCs w:val="23"/>
        </w:rPr>
        <w:t>Shibata,</w:t>
      </w:r>
      <w:r w:rsidRPr="001F7444">
        <w:rPr>
          <w:spacing w:val="-10"/>
          <w:sz w:val="23"/>
          <w:szCs w:val="23"/>
        </w:rPr>
        <w:t xml:space="preserve"> </w:t>
      </w:r>
      <w:r w:rsidRPr="001F7444">
        <w:rPr>
          <w:spacing w:val="-2"/>
          <w:sz w:val="23"/>
          <w:szCs w:val="23"/>
        </w:rPr>
        <w:t>MD,</w:t>
      </w:r>
      <w:r w:rsidRPr="001F7444">
        <w:rPr>
          <w:spacing w:val="-9"/>
          <w:sz w:val="23"/>
          <w:szCs w:val="23"/>
        </w:rPr>
        <w:t xml:space="preserve"> </w:t>
      </w:r>
      <w:r w:rsidRPr="001F7444">
        <w:rPr>
          <w:spacing w:val="-2"/>
          <w:sz w:val="23"/>
          <w:szCs w:val="23"/>
        </w:rPr>
        <w:t>FACS,</w:t>
      </w:r>
      <w:r w:rsidRPr="001F7444">
        <w:rPr>
          <w:spacing w:val="-10"/>
          <w:sz w:val="23"/>
          <w:szCs w:val="23"/>
        </w:rPr>
        <w:t xml:space="preserve"> </w:t>
      </w:r>
      <w:r w:rsidRPr="001F7444">
        <w:rPr>
          <w:spacing w:val="-2"/>
          <w:sz w:val="23"/>
          <w:szCs w:val="23"/>
        </w:rPr>
        <w:t>FASCRS</w:t>
      </w:r>
    </w:p>
    <w:p w14:paraId="7B0E1C58" w14:textId="65E642FF" w:rsidR="00430848" w:rsidRPr="001F7444" w:rsidRDefault="00430848" w:rsidP="0048077F">
      <w:pPr>
        <w:ind w:left="921" w:firstLine="720"/>
        <w:rPr>
          <w:sz w:val="23"/>
          <w:szCs w:val="23"/>
        </w:rPr>
      </w:pPr>
      <w:r w:rsidRPr="001F7444">
        <w:rPr>
          <w:spacing w:val="-2"/>
          <w:sz w:val="23"/>
          <w:szCs w:val="23"/>
        </w:rPr>
        <w:t xml:space="preserve">Professor </w:t>
      </w:r>
      <w:r w:rsidR="002F7887" w:rsidRPr="002F7887">
        <w:rPr>
          <w:spacing w:val="-2"/>
          <w:sz w:val="23"/>
          <w:szCs w:val="23"/>
        </w:rPr>
        <w:t>and</w:t>
      </w:r>
      <w:r w:rsidRPr="001F7444">
        <w:rPr>
          <w:spacing w:val="-2"/>
          <w:sz w:val="23"/>
          <w:szCs w:val="23"/>
        </w:rPr>
        <w:t xml:space="preserve"> Chair</w:t>
      </w:r>
      <w:r w:rsidR="002F7887" w:rsidRPr="002F7887">
        <w:rPr>
          <w:spacing w:val="-2"/>
          <w:sz w:val="23"/>
          <w:szCs w:val="23"/>
        </w:rPr>
        <w:t xml:space="preserve">, </w:t>
      </w:r>
      <w:r w:rsidRPr="001F7444">
        <w:rPr>
          <w:spacing w:val="-2"/>
          <w:sz w:val="23"/>
          <w:szCs w:val="23"/>
        </w:rPr>
        <w:t>UTHSC Department of Surgery</w:t>
      </w:r>
    </w:p>
    <w:p w14:paraId="5C07B0C0" w14:textId="77777777" w:rsidR="005C2A3D" w:rsidRPr="001F7444" w:rsidRDefault="005C2A3D">
      <w:pPr>
        <w:pStyle w:val="BodyText"/>
        <w:spacing w:before="93"/>
        <w:rPr>
          <w:b/>
          <w:highlight w:val="yellow"/>
        </w:rPr>
      </w:pPr>
    </w:p>
    <w:p w14:paraId="18622F4E" w14:textId="03E73517" w:rsidR="00CF21D3" w:rsidRPr="001F7444" w:rsidRDefault="00CF21D3" w:rsidP="00CF21D3">
      <w:pPr>
        <w:spacing w:before="54"/>
        <w:ind w:left="1641" w:right="2518"/>
        <w:rPr>
          <w:b/>
          <w:bCs/>
          <w:spacing w:val="-6"/>
          <w:sz w:val="23"/>
          <w:szCs w:val="23"/>
        </w:rPr>
      </w:pPr>
      <w:bookmarkStart w:id="2" w:name="_Hlk198211535"/>
      <w:r w:rsidRPr="001F7444">
        <w:rPr>
          <w:b/>
          <w:bCs/>
          <w:spacing w:val="-6"/>
          <w:sz w:val="23"/>
          <w:szCs w:val="23"/>
        </w:rPr>
        <w:t>202</w:t>
      </w:r>
      <w:r w:rsidR="00E23117" w:rsidRPr="001F7444">
        <w:rPr>
          <w:b/>
          <w:bCs/>
          <w:spacing w:val="-6"/>
          <w:sz w:val="23"/>
          <w:szCs w:val="23"/>
        </w:rPr>
        <w:t>6</w:t>
      </w:r>
      <w:r w:rsidRPr="001F7444">
        <w:rPr>
          <w:b/>
          <w:bCs/>
          <w:spacing w:val="-6"/>
          <w:sz w:val="23"/>
          <w:szCs w:val="23"/>
        </w:rPr>
        <w:t xml:space="preserve"> Harwell Wilson</w:t>
      </w:r>
      <w:r w:rsidRPr="001F7444">
        <w:rPr>
          <w:b/>
          <w:bCs/>
          <w:spacing w:val="-8"/>
          <w:sz w:val="23"/>
          <w:szCs w:val="23"/>
        </w:rPr>
        <w:t xml:space="preserve"> </w:t>
      </w:r>
      <w:r w:rsidRPr="001F7444">
        <w:rPr>
          <w:b/>
          <w:bCs/>
          <w:spacing w:val="-6"/>
          <w:sz w:val="23"/>
          <w:szCs w:val="23"/>
        </w:rPr>
        <w:t>Surgical Society Distinguished Visiting</w:t>
      </w:r>
      <w:r w:rsidRPr="001F7444">
        <w:rPr>
          <w:b/>
          <w:bCs/>
          <w:spacing w:val="-8"/>
          <w:sz w:val="23"/>
          <w:szCs w:val="23"/>
        </w:rPr>
        <w:t xml:space="preserve"> </w:t>
      </w:r>
      <w:r w:rsidRPr="001F7444">
        <w:rPr>
          <w:b/>
          <w:bCs/>
          <w:spacing w:val="-6"/>
          <w:sz w:val="23"/>
          <w:szCs w:val="23"/>
        </w:rPr>
        <w:t xml:space="preserve">Professor </w:t>
      </w:r>
    </w:p>
    <w:p w14:paraId="4C11D3D5" w14:textId="77777777" w:rsidR="007203F2" w:rsidRPr="001F7444" w:rsidRDefault="00E23117" w:rsidP="005C123D">
      <w:pPr>
        <w:ind w:left="922" w:right="2520" w:firstLine="720"/>
        <w:rPr>
          <w:bCs/>
          <w:sz w:val="23"/>
          <w:szCs w:val="23"/>
        </w:rPr>
      </w:pPr>
      <w:r w:rsidRPr="001F7444">
        <w:rPr>
          <w:bCs/>
          <w:sz w:val="23"/>
          <w:szCs w:val="23"/>
        </w:rPr>
        <w:t>Henri Ronald Ford, MD, MHA, FACS, FRCS, FAAP</w:t>
      </w:r>
      <w:r w:rsidR="00FB23D2" w:rsidRPr="001F7444">
        <w:rPr>
          <w:bCs/>
          <w:sz w:val="23"/>
          <w:szCs w:val="23"/>
        </w:rPr>
        <w:t> </w:t>
      </w:r>
      <w:bookmarkEnd w:id="2"/>
    </w:p>
    <w:p w14:paraId="4907FBF6" w14:textId="77777777" w:rsidR="007203F2" w:rsidRPr="001F7444" w:rsidRDefault="007203F2" w:rsidP="005C123D">
      <w:pPr>
        <w:ind w:left="922" w:right="2520" w:firstLine="720"/>
        <w:rPr>
          <w:bCs/>
          <w:sz w:val="23"/>
          <w:szCs w:val="23"/>
        </w:rPr>
      </w:pPr>
      <w:r w:rsidRPr="001F7444">
        <w:rPr>
          <w:sz w:val="23"/>
          <w:szCs w:val="23"/>
        </w:rPr>
        <w:t>Dean and Chief Academic Officer</w:t>
      </w:r>
    </w:p>
    <w:p w14:paraId="10A6A706" w14:textId="1520DE7A" w:rsidR="00247DFB" w:rsidRPr="001F7444" w:rsidRDefault="007203F2" w:rsidP="005C123D">
      <w:pPr>
        <w:ind w:left="922" w:right="2520" w:firstLine="720"/>
        <w:rPr>
          <w:bCs/>
          <w:sz w:val="23"/>
          <w:szCs w:val="23"/>
          <w:highlight w:val="yellow"/>
        </w:rPr>
      </w:pPr>
      <w:r w:rsidRPr="001F7444">
        <w:rPr>
          <w:sz w:val="23"/>
          <w:szCs w:val="23"/>
        </w:rPr>
        <w:t>University of Miami Miller School of Medicine</w:t>
      </w:r>
    </w:p>
    <w:p w14:paraId="0F599322" w14:textId="77777777" w:rsidR="00247DFB" w:rsidRPr="001F7444" w:rsidRDefault="00247DFB" w:rsidP="00247DFB">
      <w:pPr>
        <w:spacing w:before="54"/>
        <w:ind w:left="921" w:right="2518" w:firstLine="720"/>
        <w:rPr>
          <w:bCs/>
          <w:i/>
          <w:iCs/>
          <w:sz w:val="23"/>
          <w:szCs w:val="23"/>
          <w:highlight w:val="yellow"/>
        </w:rPr>
      </w:pPr>
    </w:p>
    <w:p w14:paraId="5DB5B069" w14:textId="6CDDB647" w:rsidR="005C2A3D" w:rsidRPr="001F7444" w:rsidRDefault="006528B5" w:rsidP="007F4AA7">
      <w:pPr>
        <w:tabs>
          <w:tab w:val="left" w:pos="1640"/>
        </w:tabs>
        <w:spacing w:line="561" w:lineRule="auto"/>
        <w:ind w:left="200" w:right="6204"/>
        <w:rPr>
          <w:sz w:val="23"/>
          <w:szCs w:val="23"/>
        </w:rPr>
      </w:pPr>
      <w:r w:rsidRPr="001F7444">
        <w:rPr>
          <w:b/>
          <w:bCs/>
          <w:sz w:val="23"/>
          <w:szCs w:val="23"/>
        </w:rPr>
        <w:t>9:15 am</w:t>
      </w:r>
      <w:r w:rsidRPr="001F7444">
        <w:rPr>
          <w:sz w:val="23"/>
          <w:szCs w:val="23"/>
        </w:rPr>
        <w:tab/>
      </w:r>
      <w:r w:rsidRPr="001F7444">
        <w:rPr>
          <w:b/>
          <w:bCs/>
          <w:sz w:val="23"/>
          <w:szCs w:val="23"/>
        </w:rPr>
        <w:t>Break</w:t>
      </w:r>
      <w:r w:rsidRPr="001F7444">
        <w:rPr>
          <w:sz w:val="23"/>
          <w:szCs w:val="23"/>
        </w:rPr>
        <w:t xml:space="preserve"> (SAC</w:t>
      </w:r>
      <w:r w:rsidRPr="001F7444">
        <w:rPr>
          <w:spacing w:val="-3"/>
          <w:sz w:val="23"/>
          <w:szCs w:val="23"/>
        </w:rPr>
        <w:t xml:space="preserve"> </w:t>
      </w:r>
      <w:r w:rsidRPr="001F7444">
        <w:rPr>
          <w:sz w:val="23"/>
          <w:szCs w:val="23"/>
        </w:rPr>
        <w:t>OD Larry Dining</w:t>
      </w:r>
      <w:r w:rsidRPr="001F7444">
        <w:rPr>
          <w:spacing w:val="-3"/>
          <w:sz w:val="23"/>
          <w:szCs w:val="23"/>
        </w:rPr>
        <w:t xml:space="preserve"> </w:t>
      </w:r>
      <w:r w:rsidRPr="001F7444">
        <w:rPr>
          <w:sz w:val="23"/>
          <w:szCs w:val="23"/>
        </w:rPr>
        <w:t>Hall)</w:t>
      </w:r>
    </w:p>
    <w:p w14:paraId="00E9F391" w14:textId="2178ED7D" w:rsidR="00734EA1" w:rsidRPr="001F7444" w:rsidRDefault="006528B5" w:rsidP="00734EA1">
      <w:pPr>
        <w:pStyle w:val="Heading3"/>
        <w:tabs>
          <w:tab w:val="left" w:pos="1640"/>
        </w:tabs>
        <w:spacing w:before="12"/>
        <w:ind w:left="200"/>
        <w:rPr>
          <w:spacing w:val="4"/>
          <w:sz w:val="23"/>
          <w:szCs w:val="23"/>
        </w:rPr>
      </w:pPr>
      <w:bookmarkStart w:id="3" w:name="9:30_am_Research_Session_1:_Clinical/Dis"/>
      <w:bookmarkEnd w:id="3"/>
      <w:r w:rsidRPr="001F7444">
        <w:rPr>
          <w:sz w:val="23"/>
          <w:szCs w:val="23"/>
        </w:rPr>
        <w:t>9:30 am</w:t>
      </w:r>
      <w:r w:rsidRPr="001F7444">
        <w:rPr>
          <w:b w:val="0"/>
          <w:sz w:val="23"/>
          <w:szCs w:val="23"/>
        </w:rPr>
        <w:tab/>
      </w:r>
      <w:r w:rsidRPr="001F7444">
        <w:rPr>
          <w:sz w:val="23"/>
          <w:szCs w:val="23"/>
        </w:rPr>
        <w:t>Research</w:t>
      </w:r>
      <w:r w:rsidRPr="001F7444">
        <w:rPr>
          <w:spacing w:val="6"/>
          <w:sz w:val="23"/>
          <w:szCs w:val="23"/>
        </w:rPr>
        <w:t xml:space="preserve"> </w:t>
      </w:r>
      <w:r w:rsidRPr="001F7444">
        <w:rPr>
          <w:sz w:val="23"/>
          <w:szCs w:val="23"/>
        </w:rPr>
        <w:t>Session</w:t>
      </w:r>
      <w:r w:rsidRPr="001F7444">
        <w:rPr>
          <w:spacing w:val="6"/>
          <w:sz w:val="23"/>
          <w:szCs w:val="23"/>
        </w:rPr>
        <w:t xml:space="preserve"> </w:t>
      </w:r>
      <w:r w:rsidRPr="001F7444">
        <w:rPr>
          <w:sz w:val="23"/>
          <w:szCs w:val="23"/>
        </w:rPr>
        <w:t>1</w:t>
      </w:r>
      <w:r w:rsidR="00F80814" w:rsidRPr="001F7444">
        <w:rPr>
          <w:spacing w:val="4"/>
          <w:sz w:val="23"/>
          <w:szCs w:val="23"/>
        </w:rPr>
        <w:t>:</w:t>
      </w:r>
      <w:bookmarkStart w:id="4" w:name="_Hlk198215462"/>
    </w:p>
    <w:p w14:paraId="013BB553" w14:textId="77777777" w:rsidR="006B4CA2" w:rsidRPr="001F7444" w:rsidRDefault="00734EA1" w:rsidP="006B4CA2">
      <w:pPr>
        <w:pStyle w:val="Heading3"/>
        <w:tabs>
          <w:tab w:val="left" w:pos="1640"/>
        </w:tabs>
        <w:spacing w:before="12"/>
        <w:ind w:left="200"/>
        <w:rPr>
          <w:b w:val="0"/>
          <w:bCs w:val="0"/>
          <w:sz w:val="23"/>
          <w:szCs w:val="23"/>
        </w:rPr>
      </w:pPr>
      <w:r w:rsidRPr="001F7444">
        <w:rPr>
          <w:spacing w:val="4"/>
          <w:sz w:val="23"/>
          <w:szCs w:val="23"/>
        </w:rPr>
        <w:tab/>
      </w:r>
      <w:bookmarkEnd w:id="4"/>
      <w:r w:rsidR="006B4CA2" w:rsidRPr="001F7444">
        <w:rPr>
          <w:sz w:val="23"/>
          <w:szCs w:val="23"/>
        </w:rPr>
        <w:t>UTHSC Faculty Moderator:</w:t>
      </w:r>
      <w:r w:rsidR="006B4CA2" w:rsidRPr="001F7444">
        <w:rPr>
          <w:b w:val="0"/>
          <w:bCs w:val="0"/>
          <w:sz w:val="23"/>
          <w:szCs w:val="23"/>
        </w:rPr>
        <w:t xml:space="preserve"> Dr. Sira Duson, Vascular and Endovascular Surgery</w:t>
      </w:r>
    </w:p>
    <w:p w14:paraId="03E44E99" w14:textId="77777777" w:rsidR="00EC641A" w:rsidRPr="001F7444" w:rsidRDefault="00EC641A" w:rsidP="006B4CA2">
      <w:pPr>
        <w:pStyle w:val="Heading3"/>
        <w:tabs>
          <w:tab w:val="left" w:pos="1640"/>
        </w:tabs>
        <w:spacing w:before="12"/>
        <w:ind w:left="200"/>
        <w:rPr>
          <w:b w:val="0"/>
          <w:bCs w:val="0"/>
          <w:sz w:val="23"/>
          <w:szCs w:val="23"/>
        </w:rPr>
      </w:pPr>
    </w:p>
    <w:p w14:paraId="117418E3" w14:textId="77777777" w:rsidR="00436E6F" w:rsidRDefault="00EC641A" w:rsidP="00436E6F">
      <w:pPr>
        <w:pStyle w:val="Heading3"/>
        <w:tabs>
          <w:tab w:val="left" w:pos="1640"/>
        </w:tabs>
        <w:ind w:left="202"/>
        <w:rPr>
          <w:b w:val="0"/>
          <w:bCs w:val="0"/>
          <w:sz w:val="23"/>
          <w:szCs w:val="23"/>
        </w:rPr>
      </w:pPr>
      <w:r w:rsidRPr="001F7444">
        <w:rPr>
          <w:b w:val="0"/>
          <w:bCs w:val="0"/>
          <w:sz w:val="23"/>
          <w:szCs w:val="23"/>
        </w:rPr>
        <w:tab/>
      </w:r>
      <w:r w:rsidR="006B4CA2" w:rsidRPr="001F7444">
        <w:rPr>
          <w:sz w:val="23"/>
          <w:szCs w:val="23"/>
        </w:rPr>
        <w:t>Alumni Moderator</w:t>
      </w:r>
      <w:r w:rsidR="006B4CA2" w:rsidRPr="001F7444">
        <w:rPr>
          <w:b w:val="0"/>
          <w:bCs w:val="0"/>
          <w:sz w:val="23"/>
          <w:szCs w:val="23"/>
        </w:rPr>
        <w:t xml:space="preserve">: </w:t>
      </w:r>
      <w:r w:rsidR="00436E6F" w:rsidRPr="00436E6F">
        <w:rPr>
          <w:b w:val="0"/>
          <w:bCs w:val="0"/>
          <w:sz w:val="23"/>
          <w:szCs w:val="23"/>
        </w:rPr>
        <w:t>Dr. Zachary Stiles, Class 2021, Surgical Oncology, Roswell Park</w:t>
      </w:r>
    </w:p>
    <w:p w14:paraId="665BF281" w14:textId="745AAF3B" w:rsidR="00436E6F" w:rsidRPr="00436E6F" w:rsidRDefault="00436E6F" w:rsidP="00436E6F">
      <w:pPr>
        <w:pStyle w:val="Heading3"/>
        <w:tabs>
          <w:tab w:val="left" w:pos="1640"/>
        </w:tabs>
        <w:ind w:left="202"/>
        <w:rPr>
          <w:b w:val="0"/>
          <w:bCs w:val="0"/>
          <w:sz w:val="23"/>
          <w:szCs w:val="23"/>
        </w:rPr>
      </w:pPr>
      <w:r>
        <w:rPr>
          <w:sz w:val="23"/>
          <w:szCs w:val="23"/>
        </w:rPr>
        <w:tab/>
      </w:r>
      <w:r>
        <w:rPr>
          <w:sz w:val="23"/>
          <w:szCs w:val="23"/>
        </w:rPr>
        <w:tab/>
      </w:r>
      <w:r>
        <w:rPr>
          <w:sz w:val="23"/>
          <w:szCs w:val="23"/>
        </w:rPr>
        <w:tab/>
      </w:r>
      <w:r>
        <w:rPr>
          <w:sz w:val="23"/>
          <w:szCs w:val="23"/>
        </w:rPr>
        <w:tab/>
      </w:r>
      <w:r w:rsidRPr="00436E6F">
        <w:rPr>
          <w:b w:val="0"/>
          <w:bCs w:val="0"/>
          <w:sz w:val="23"/>
          <w:szCs w:val="23"/>
        </w:rPr>
        <w:t xml:space="preserve">Comprehensive Cancer Center </w:t>
      </w:r>
    </w:p>
    <w:p w14:paraId="3D015B6A" w14:textId="70733EC3" w:rsidR="005C2A3D" w:rsidRPr="001F7444" w:rsidRDefault="005C2A3D" w:rsidP="00436E6F">
      <w:pPr>
        <w:pStyle w:val="Heading3"/>
        <w:tabs>
          <w:tab w:val="left" w:pos="1640"/>
        </w:tabs>
        <w:ind w:left="202"/>
        <w:rPr>
          <w:b w:val="0"/>
          <w:highlight w:val="yellow"/>
        </w:rPr>
      </w:pPr>
    </w:p>
    <w:p w14:paraId="781CB58A" w14:textId="77777777" w:rsidR="005C2A3D" w:rsidRPr="001F7444" w:rsidRDefault="006528B5">
      <w:pPr>
        <w:tabs>
          <w:tab w:val="left" w:pos="1640"/>
        </w:tabs>
        <w:ind w:left="200"/>
        <w:rPr>
          <w:sz w:val="23"/>
          <w:szCs w:val="23"/>
        </w:rPr>
      </w:pPr>
      <w:r w:rsidRPr="001F7444">
        <w:rPr>
          <w:b/>
          <w:bCs/>
          <w:sz w:val="23"/>
          <w:szCs w:val="23"/>
        </w:rPr>
        <w:t>10:30 am</w:t>
      </w:r>
      <w:r w:rsidRPr="001F7444">
        <w:rPr>
          <w:sz w:val="23"/>
          <w:szCs w:val="23"/>
        </w:rPr>
        <w:tab/>
      </w:r>
      <w:r w:rsidRPr="001F7444">
        <w:rPr>
          <w:b/>
          <w:bCs/>
          <w:w w:val="95"/>
          <w:sz w:val="23"/>
          <w:szCs w:val="23"/>
        </w:rPr>
        <w:t>Break</w:t>
      </w:r>
      <w:r w:rsidRPr="001F7444">
        <w:rPr>
          <w:spacing w:val="2"/>
          <w:sz w:val="23"/>
          <w:szCs w:val="23"/>
        </w:rPr>
        <w:t xml:space="preserve"> </w:t>
      </w:r>
      <w:r w:rsidRPr="001F7444">
        <w:rPr>
          <w:w w:val="95"/>
          <w:sz w:val="23"/>
          <w:szCs w:val="23"/>
        </w:rPr>
        <w:t>(SAC</w:t>
      </w:r>
      <w:r w:rsidRPr="001F7444">
        <w:rPr>
          <w:spacing w:val="-1"/>
          <w:w w:val="95"/>
          <w:sz w:val="23"/>
          <w:szCs w:val="23"/>
        </w:rPr>
        <w:t xml:space="preserve"> </w:t>
      </w:r>
      <w:r w:rsidRPr="001F7444">
        <w:rPr>
          <w:w w:val="95"/>
          <w:sz w:val="23"/>
          <w:szCs w:val="23"/>
        </w:rPr>
        <w:t>OD</w:t>
      </w:r>
      <w:r w:rsidRPr="001F7444">
        <w:rPr>
          <w:spacing w:val="-1"/>
          <w:sz w:val="23"/>
          <w:szCs w:val="23"/>
        </w:rPr>
        <w:t xml:space="preserve"> </w:t>
      </w:r>
      <w:r w:rsidRPr="001F7444">
        <w:rPr>
          <w:w w:val="95"/>
          <w:sz w:val="23"/>
          <w:szCs w:val="23"/>
        </w:rPr>
        <w:t>Larry</w:t>
      </w:r>
      <w:r w:rsidRPr="001F7444">
        <w:rPr>
          <w:sz w:val="23"/>
          <w:szCs w:val="23"/>
        </w:rPr>
        <w:t xml:space="preserve"> </w:t>
      </w:r>
      <w:r w:rsidRPr="001F7444">
        <w:rPr>
          <w:w w:val="95"/>
          <w:sz w:val="23"/>
          <w:szCs w:val="23"/>
        </w:rPr>
        <w:t>Dining</w:t>
      </w:r>
      <w:r w:rsidRPr="001F7444">
        <w:rPr>
          <w:spacing w:val="-1"/>
          <w:w w:val="95"/>
          <w:sz w:val="23"/>
          <w:szCs w:val="23"/>
        </w:rPr>
        <w:t xml:space="preserve"> </w:t>
      </w:r>
      <w:r w:rsidRPr="001F7444">
        <w:rPr>
          <w:spacing w:val="-2"/>
          <w:w w:val="95"/>
          <w:sz w:val="23"/>
          <w:szCs w:val="23"/>
        </w:rPr>
        <w:t>Hall)</w:t>
      </w:r>
    </w:p>
    <w:p w14:paraId="006D6CA4" w14:textId="77777777" w:rsidR="005C2A3D" w:rsidRPr="001F7444" w:rsidRDefault="005C2A3D">
      <w:pPr>
        <w:pStyle w:val="BodyText"/>
        <w:spacing w:before="98"/>
        <w:rPr>
          <w:highlight w:val="yellow"/>
        </w:rPr>
      </w:pPr>
    </w:p>
    <w:p w14:paraId="00ED8CA6" w14:textId="3C1BBDB4" w:rsidR="005C2A3D" w:rsidRPr="001F7444" w:rsidRDefault="006528B5">
      <w:pPr>
        <w:pStyle w:val="Heading3"/>
        <w:tabs>
          <w:tab w:val="left" w:pos="1640"/>
        </w:tabs>
        <w:ind w:left="200"/>
        <w:rPr>
          <w:spacing w:val="-5"/>
          <w:sz w:val="23"/>
          <w:szCs w:val="23"/>
        </w:rPr>
      </w:pPr>
      <w:bookmarkStart w:id="5" w:name="10:45_am_Research_Session_2:_Basic_Scien"/>
      <w:bookmarkEnd w:id="5"/>
      <w:r w:rsidRPr="001F7444">
        <w:rPr>
          <w:sz w:val="23"/>
          <w:szCs w:val="23"/>
        </w:rPr>
        <w:t>1</w:t>
      </w:r>
      <w:r w:rsidR="003E4BC5" w:rsidRPr="001F7444">
        <w:rPr>
          <w:sz w:val="23"/>
          <w:szCs w:val="23"/>
        </w:rPr>
        <w:t>1</w:t>
      </w:r>
      <w:r w:rsidRPr="001F7444">
        <w:rPr>
          <w:sz w:val="23"/>
          <w:szCs w:val="23"/>
        </w:rPr>
        <w:t>:</w:t>
      </w:r>
      <w:r w:rsidR="003E4BC5" w:rsidRPr="001F7444">
        <w:rPr>
          <w:sz w:val="23"/>
          <w:szCs w:val="23"/>
        </w:rPr>
        <w:t>00</w:t>
      </w:r>
      <w:r w:rsidRPr="001F7444">
        <w:rPr>
          <w:sz w:val="23"/>
          <w:szCs w:val="23"/>
        </w:rPr>
        <w:t xml:space="preserve"> am</w:t>
      </w:r>
      <w:r w:rsidRPr="001F7444">
        <w:rPr>
          <w:b w:val="0"/>
          <w:sz w:val="23"/>
          <w:szCs w:val="23"/>
        </w:rPr>
        <w:tab/>
      </w:r>
      <w:r w:rsidRPr="001F7444">
        <w:rPr>
          <w:sz w:val="23"/>
          <w:szCs w:val="23"/>
        </w:rPr>
        <w:t>Research</w:t>
      </w:r>
      <w:r w:rsidRPr="001F7444">
        <w:rPr>
          <w:spacing w:val="-1"/>
          <w:sz w:val="23"/>
          <w:szCs w:val="23"/>
        </w:rPr>
        <w:t xml:space="preserve"> </w:t>
      </w:r>
      <w:r w:rsidRPr="001F7444">
        <w:rPr>
          <w:sz w:val="23"/>
          <w:szCs w:val="23"/>
        </w:rPr>
        <w:t>Session</w:t>
      </w:r>
      <w:r w:rsidRPr="001F7444">
        <w:rPr>
          <w:spacing w:val="-5"/>
          <w:sz w:val="23"/>
          <w:szCs w:val="23"/>
        </w:rPr>
        <w:t xml:space="preserve"> </w:t>
      </w:r>
      <w:r w:rsidR="00EE1529" w:rsidRPr="001F7444">
        <w:rPr>
          <w:sz w:val="23"/>
          <w:szCs w:val="23"/>
        </w:rPr>
        <w:t>2</w:t>
      </w:r>
      <w:r w:rsidR="00F80814" w:rsidRPr="001F7444">
        <w:rPr>
          <w:spacing w:val="-5"/>
          <w:sz w:val="23"/>
          <w:szCs w:val="23"/>
        </w:rPr>
        <w:t xml:space="preserve">: </w:t>
      </w:r>
    </w:p>
    <w:p w14:paraId="2487A723" w14:textId="77777777" w:rsidR="0029480E" w:rsidRPr="001F7444" w:rsidRDefault="00EE1529" w:rsidP="0029480E">
      <w:pPr>
        <w:pStyle w:val="Heading3"/>
        <w:tabs>
          <w:tab w:val="left" w:pos="1640"/>
        </w:tabs>
        <w:ind w:left="200"/>
        <w:rPr>
          <w:b w:val="0"/>
          <w:bCs w:val="0"/>
          <w:spacing w:val="-5"/>
          <w:sz w:val="23"/>
          <w:szCs w:val="23"/>
        </w:rPr>
      </w:pPr>
      <w:r w:rsidRPr="001F7444">
        <w:rPr>
          <w:spacing w:val="-5"/>
          <w:sz w:val="23"/>
          <w:szCs w:val="23"/>
        </w:rPr>
        <w:tab/>
      </w:r>
      <w:r w:rsidR="0029480E" w:rsidRPr="001F7444">
        <w:rPr>
          <w:spacing w:val="-5"/>
          <w:sz w:val="23"/>
          <w:szCs w:val="23"/>
        </w:rPr>
        <w:t>UTHSC Faculty Moderator:</w:t>
      </w:r>
      <w:r w:rsidR="0029480E" w:rsidRPr="001F7444">
        <w:rPr>
          <w:b w:val="0"/>
          <w:bCs w:val="0"/>
          <w:spacing w:val="-5"/>
          <w:sz w:val="23"/>
          <w:szCs w:val="23"/>
        </w:rPr>
        <w:t xml:space="preserve"> Dr. Yasmin Ali, Trauma Critical Care</w:t>
      </w:r>
    </w:p>
    <w:p w14:paraId="0AC4D648" w14:textId="77777777" w:rsidR="0029480E" w:rsidRPr="001F7444" w:rsidRDefault="0029480E" w:rsidP="0029480E">
      <w:pPr>
        <w:pStyle w:val="Heading3"/>
        <w:tabs>
          <w:tab w:val="left" w:pos="1640"/>
        </w:tabs>
        <w:ind w:left="200"/>
        <w:rPr>
          <w:spacing w:val="-5"/>
          <w:sz w:val="23"/>
          <w:szCs w:val="23"/>
        </w:rPr>
      </w:pPr>
    </w:p>
    <w:p w14:paraId="0CCE8C39" w14:textId="77777777" w:rsidR="0029480E" w:rsidRPr="001F7444" w:rsidRDefault="0029480E" w:rsidP="00B03C99">
      <w:pPr>
        <w:pStyle w:val="Heading3"/>
        <w:tabs>
          <w:tab w:val="left" w:pos="1640"/>
        </w:tabs>
        <w:ind w:left="202"/>
        <w:rPr>
          <w:b w:val="0"/>
          <w:bCs w:val="0"/>
          <w:spacing w:val="-5"/>
          <w:sz w:val="23"/>
          <w:szCs w:val="23"/>
        </w:rPr>
      </w:pPr>
      <w:r w:rsidRPr="001F7444">
        <w:rPr>
          <w:spacing w:val="-5"/>
          <w:sz w:val="23"/>
          <w:szCs w:val="23"/>
        </w:rPr>
        <w:tab/>
        <w:t>Alumni Moderator</w:t>
      </w:r>
      <w:r w:rsidRPr="001F7444">
        <w:rPr>
          <w:b w:val="0"/>
          <w:bCs w:val="0"/>
          <w:spacing w:val="-5"/>
          <w:sz w:val="23"/>
          <w:szCs w:val="23"/>
        </w:rPr>
        <w:t>: Dr. Bennett Berning, Class 2020, Acute Care Surgery, University of Nebraska</w:t>
      </w:r>
    </w:p>
    <w:p w14:paraId="34397135" w14:textId="3D7C0A30" w:rsidR="005C2A3D" w:rsidRPr="001F7444" w:rsidRDefault="0029480E" w:rsidP="00B03C99">
      <w:pPr>
        <w:pStyle w:val="Heading3"/>
        <w:tabs>
          <w:tab w:val="left" w:pos="1640"/>
        </w:tabs>
        <w:ind w:left="202"/>
        <w:rPr>
          <w:b w:val="0"/>
          <w:bCs w:val="0"/>
          <w:spacing w:val="-5"/>
          <w:sz w:val="23"/>
          <w:szCs w:val="23"/>
        </w:rPr>
      </w:pPr>
      <w:r w:rsidRPr="001F7444">
        <w:rPr>
          <w:b w:val="0"/>
          <w:bCs w:val="0"/>
          <w:spacing w:val="-5"/>
          <w:sz w:val="23"/>
          <w:szCs w:val="23"/>
        </w:rPr>
        <w:tab/>
      </w:r>
      <w:r w:rsidR="005E3E21">
        <w:rPr>
          <w:b w:val="0"/>
          <w:bCs w:val="0"/>
          <w:spacing w:val="-5"/>
          <w:sz w:val="23"/>
          <w:szCs w:val="23"/>
        </w:rPr>
        <w:tab/>
      </w:r>
      <w:r w:rsidR="005E3E21">
        <w:rPr>
          <w:b w:val="0"/>
          <w:bCs w:val="0"/>
          <w:spacing w:val="-5"/>
          <w:sz w:val="23"/>
          <w:szCs w:val="23"/>
        </w:rPr>
        <w:tab/>
      </w:r>
      <w:r w:rsidRPr="001F7444">
        <w:rPr>
          <w:b w:val="0"/>
          <w:bCs w:val="0"/>
          <w:spacing w:val="-5"/>
          <w:sz w:val="23"/>
          <w:szCs w:val="23"/>
        </w:rPr>
        <w:tab/>
        <w:t>College of Medicine</w:t>
      </w:r>
    </w:p>
    <w:p w14:paraId="70BA4429" w14:textId="77777777" w:rsidR="0029480E" w:rsidRPr="001F7444" w:rsidRDefault="0029480E" w:rsidP="0029480E">
      <w:pPr>
        <w:pStyle w:val="Heading3"/>
        <w:tabs>
          <w:tab w:val="left" w:pos="1640"/>
        </w:tabs>
        <w:ind w:left="200"/>
        <w:rPr>
          <w:b w:val="0"/>
          <w:bCs w:val="0"/>
          <w:spacing w:val="-5"/>
          <w:sz w:val="23"/>
          <w:szCs w:val="23"/>
        </w:rPr>
      </w:pPr>
    </w:p>
    <w:p w14:paraId="4AF682B8" w14:textId="77777777" w:rsidR="00FF536E" w:rsidRPr="001F7444" w:rsidRDefault="006528B5" w:rsidP="00FF536E">
      <w:pPr>
        <w:tabs>
          <w:tab w:val="left" w:pos="1620"/>
        </w:tabs>
        <w:ind w:left="200"/>
        <w:rPr>
          <w:spacing w:val="-2"/>
          <w:w w:val="95"/>
          <w:sz w:val="23"/>
          <w:szCs w:val="23"/>
        </w:rPr>
      </w:pPr>
      <w:r w:rsidRPr="001F7444">
        <w:rPr>
          <w:b/>
          <w:bCs/>
          <w:sz w:val="23"/>
          <w:szCs w:val="23"/>
        </w:rPr>
        <w:t>12:00 pm</w:t>
      </w:r>
      <w:r w:rsidRPr="001F7444">
        <w:rPr>
          <w:sz w:val="23"/>
          <w:szCs w:val="23"/>
        </w:rPr>
        <w:tab/>
      </w:r>
      <w:r w:rsidRPr="001F7444">
        <w:rPr>
          <w:b/>
          <w:bCs/>
          <w:w w:val="95"/>
          <w:sz w:val="23"/>
          <w:szCs w:val="23"/>
        </w:rPr>
        <w:t>Lunch</w:t>
      </w:r>
      <w:r w:rsidRPr="001F7444">
        <w:rPr>
          <w:spacing w:val="2"/>
          <w:sz w:val="23"/>
          <w:szCs w:val="23"/>
        </w:rPr>
        <w:t xml:space="preserve"> </w:t>
      </w:r>
      <w:r w:rsidRPr="001F7444">
        <w:rPr>
          <w:w w:val="95"/>
          <w:sz w:val="23"/>
          <w:szCs w:val="23"/>
        </w:rPr>
        <w:t>(SAC</w:t>
      </w:r>
      <w:r w:rsidRPr="001F7444">
        <w:rPr>
          <w:sz w:val="23"/>
          <w:szCs w:val="23"/>
        </w:rPr>
        <w:t xml:space="preserve"> </w:t>
      </w:r>
      <w:r w:rsidRPr="001F7444">
        <w:rPr>
          <w:w w:val="95"/>
          <w:sz w:val="23"/>
          <w:szCs w:val="23"/>
        </w:rPr>
        <w:t>OD</w:t>
      </w:r>
      <w:r w:rsidRPr="001F7444">
        <w:rPr>
          <w:spacing w:val="5"/>
          <w:sz w:val="23"/>
          <w:szCs w:val="23"/>
        </w:rPr>
        <w:t xml:space="preserve"> </w:t>
      </w:r>
      <w:r w:rsidRPr="001F7444">
        <w:rPr>
          <w:w w:val="95"/>
          <w:sz w:val="23"/>
          <w:szCs w:val="23"/>
        </w:rPr>
        <w:t>Larry</w:t>
      </w:r>
      <w:r w:rsidRPr="001F7444">
        <w:rPr>
          <w:spacing w:val="4"/>
          <w:sz w:val="23"/>
          <w:szCs w:val="23"/>
        </w:rPr>
        <w:t xml:space="preserve"> </w:t>
      </w:r>
      <w:r w:rsidRPr="001F7444">
        <w:rPr>
          <w:w w:val="95"/>
          <w:sz w:val="23"/>
          <w:szCs w:val="23"/>
        </w:rPr>
        <w:t>Dining</w:t>
      </w:r>
      <w:r w:rsidRPr="001F7444">
        <w:rPr>
          <w:spacing w:val="1"/>
          <w:sz w:val="23"/>
          <w:szCs w:val="23"/>
        </w:rPr>
        <w:t xml:space="preserve"> </w:t>
      </w:r>
      <w:r w:rsidRPr="001F7444">
        <w:rPr>
          <w:spacing w:val="-2"/>
          <w:w w:val="95"/>
          <w:sz w:val="23"/>
          <w:szCs w:val="23"/>
        </w:rPr>
        <w:t>Hall)</w:t>
      </w:r>
      <w:bookmarkStart w:id="6" w:name="12:45_pm_Quick_Shot_Poster_Presentation_"/>
      <w:bookmarkEnd w:id="6"/>
    </w:p>
    <w:p w14:paraId="4E5C10A7" w14:textId="77777777" w:rsidR="00FF536E" w:rsidRPr="001F7444" w:rsidRDefault="00FF536E" w:rsidP="00FF536E">
      <w:pPr>
        <w:tabs>
          <w:tab w:val="left" w:pos="1620"/>
        </w:tabs>
        <w:ind w:left="200"/>
        <w:rPr>
          <w:sz w:val="23"/>
          <w:szCs w:val="23"/>
          <w:highlight w:val="yellow"/>
        </w:rPr>
      </w:pPr>
    </w:p>
    <w:p w14:paraId="16E8A448" w14:textId="0296DB97" w:rsidR="005C2A3D" w:rsidRPr="001F7444" w:rsidRDefault="006528B5" w:rsidP="00FF536E">
      <w:pPr>
        <w:tabs>
          <w:tab w:val="left" w:pos="1620"/>
        </w:tabs>
        <w:ind w:left="200"/>
        <w:rPr>
          <w:sz w:val="23"/>
          <w:szCs w:val="23"/>
        </w:rPr>
      </w:pPr>
      <w:r w:rsidRPr="001F7444">
        <w:rPr>
          <w:b/>
          <w:bCs/>
          <w:sz w:val="23"/>
          <w:szCs w:val="23"/>
        </w:rPr>
        <w:t>12:</w:t>
      </w:r>
      <w:r w:rsidR="00E26356" w:rsidRPr="001F7444">
        <w:rPr>
          <w:b/>
          <w:bCs/>
          <w:sz w:val="23"/>
          <w:szCs w:val="23"/>
        </w:rPr>
        <w:t>15</w:t>
      </w:r>
      <w:r w:rsidRPr="001F7444">
        <w:rPr>
          <w:b/>
          <w:bCs/>
          <w:sz w:val="23"/>
          <w:szCs w:val="23"/>
        </w:rPr>
        <w:t xml:space="preserve"> pm</w:t>
      </w:r>
      <w:r w:rsidRPr="001F7444">
        <w:rPr>
          <w:sz w:val="23"/>
          <w:szCs w:val="23"/>
        </w:rPr>
        <w:tab/>
      </w:r>
      <w:r w:rsidRPr="001F7444">
        <w:rPr>
          <w:b/>
          <w:bCs/>
          <w:sz w:val="23"/>
          <w:szCs w:val="23"/>
        </w:rPr>
        <w:t>Quick</w:t>
      </w:r>
      <w:r w:rsidRPr="001F7444">
        <w:rPr>
          <w:b/>
          <w:bCs/>
          <w:spacing w:val="-15"/>
          <w:sz w:val="23"/>
          <w:szCs w:val="23"/>
        </w:rPr>
        <w:t xml:space="preserve"> </w:t>
      </w:r>
      <w:r w:rsidRPr="001F7444">
        <w:rPr>
          <w:b/>
          <w:bCs/>
          <w:sz w:val="23"/>
          <w:szCs w:val="23"/>
        </w:rPr>
        <w:t>Shot</w:t>
      </w:r>
      <w:r w:rsidRPr="001F7444">
        <w:rPr>
          <w:b/>
          <w:bCs/>
          <w:spacing w:val="-15"/>
          <w:sz w:val="23"/>
          <w:szCs w:val="23"/>
        </w:rPr>
        <w:t xml:space="preserve"> </w:t>
      </w:r>
      <w:r w:rsidRPr="001F7444">
        <w:rPr>
          <w:b/>
          <w:bCs/>
          <w:sz w:val="23"/>
          <w:szCs w:val="23"/>
        </w:rPr>
        <w:t>Poster</w:t>
      </w:r>
      <w:r w:rsidRPr="001F7444">
        <w:rPr>
          <w:b/>
          <w:bCs/>
          <w:spacing w:val="-15"/>
          <w:sz w:val="23"/>
          <w:szCs w:val="23"/>
        </w:rPr>
        <w:t xml:space="preserve"> </w:t>
      </w:r>
      <w:r w:rsidRPr="001F7444">
        <w:rPr>
          <w:b/>
          <w:bCs/>
          <w:sz w:val="23"/>
          <w:szCs w:val="23"/>
        </w:rPr>
        <w:t>Presentation</w:t>
      </w:r>
      <w:r w:rsidRPr="001F7444">
        <w:rPr>
          <w:b/>
          <w:bCs/>
          <w:spacing w:val="-15"/>
          <w:sz w:val="23"/>
          <w:szCs w:val="23"/>
        </w:rPr>
        <w:t xml:space="preserve"> </w:t>
      </w:r>
      <w:r w:rsidRPr="001F7444">
        <w:rPr>
          <w:b/>
          <w:bCs/>
          <w:spacing w:val="-2"/>
          <w:sz w:val="23"/>
          <w:szCs w:val="23"/>
        </w:rPr>
        <w:t>Session</w:t>
      </w:r>
    </w:p>
    <w:p w14:paraId="241ABCE8" w14:textId="723C5148" w:rsidR="00443969" w:rsidRPr="001F7444" w:rsidRDefault="00443969">
      <w:pPr>
        <w:pStyle w:val="Heading3"/>
        <w:tabs>
          <w:tab w:val="left" w:pos="1640"/>
        </w:tabs>
        <w:ind w:left="200"/>
        <w:rPr>
          <w:b w:val="0"/>
          <w:bCs w:val="0"/>
          <w:sz w:val="23"/>
          <w:szCs w:val="23"/>
          <w:highlight w:val="yellow"/>
        </w:rPr>
      </w:pPr>
      <w:r w:rsidRPr="001F7444">
        <w:rPr>
          <w:spacing w:val="-2"/>
          <w:sz w:val="23"/>
          <w:szCs w:val="23"/>
        </w:rPr>
        <w:tab/>
      </w:r>
      <w:r w:rsidR="00E50C4F" w:rsidRPr="001F7444">
        <w:rPr>
          <w:spacing w:val="-2"/>
          <w:sz w:val="23"/>
          <w:szCs w:val="23"/>
        </w:rPr>
        <w:t>UTHSC Faculty Moderator:</w:t>
      </w:r>
      <w:r w:rsidR="00E50C4F" w:rsidRPr="001F7444">
        <w:rPr>
          <w:b w:val="0"/>
          <w:bCs w:val="0"/>
          <w:spacing w:val="-2"/>
          <w:sz w:val="23"/>
          <w:szCs w:val="23"/>
        </w:rPr>
        <w:t xml:space="preserve"> Dr. Rachel Landisch, Pediatric Surgery</w:t>
      </w:r>
    </w:p>
    <w:p w14:paraId="11EA8B78" w14:textId="20DBB4A0" w:rsidR="00432DDF" w:rsidRPr="001F7444" w:rsidRDefault="006528B5" w:rsidP="007A75D5">
      <w:pPr>
        <w:tabs>
          <w:tab w:val="left" w:pos="1640"/>
        </w:tabs>
        <w:spacing w:before="15" w:line="640" w:lineRule="atLeast"/>
        <w:ind w:left="200" w:right="5530"/>
        <w:rPr>
          <w:spacing w:val="-4"/>
          <w:sz w:val="23"/>
          <w:szCs w:val="23"/>
        </w:rPr>
      </w:pPr>
      <w:r w:rsidRPr="001F7444">
        <w:rPr>
          <w:b/>
          <w:sz w:val="23"/>
          <w:szCs w:val="23"/>
        </w:rPr>
        <w:t>1:15 pm</w:t>
      </w:r>
      <w:r w:rsidRPr="001F7444">
        <w:rPr>
          <w:sz w:val="23"/>
          <w:szCs w:val="23"/>
        </w:rPr>
        <w:tab/>
      </w:r>
      <w:r w:rsidRPr="001F7444">
        <w:rPr>
          <w:b/>
          <w:bCs/>
          <w:spacing w:val="-4"/>
          <w:sz w:val="23"/>
          <w:szCs w:val="23"/>
        </w:rPr>
        <w:t>Break</w:t>
      </w:r>
      <w:r w:rsidRPr="001F7444">
        <w:rPr>
          <w:spacing w:val="-11"/>
          <w:sz w:val="23"/>
          <w:szCs w:val="23"/>
        </w:rPr>
        <w:t xml:space="preserve"> </w:t>
      </w:r>
      <w:r w:rsidRPr="001F7444">
        <w:rPr>
          <w:spacing w:val="-4"/>
          <w:sz w:val="23"/>
          <w:szCs w:val="23"/>
        </w:rPr>
        <w:t>(SAC</w:t>
      </w:r>
      <w:r w:rsidRPr="001F7444">
        <w:rPr>
          <w:spacing w:val="-11"/>
          <w:sz w:val="23"/>
          <w:szCs w:val="23"/>
        </w:rPr>
        <w:t xml:space="preserve"> </w:t>
      </w:r>
      <w:r w:rsidRPr="001F7444">
        <w:rPr>
          <w:spacing w:val="-4"/>
          <w:sz w:val="23"/>
          <w:szCs w:val="23"/>
        </w:rPr>
        <w:t>OD</w:t>
      </w:r>
      <w:r w:rsidRPr="001F7444">
        <w:rPr>
          <w:spacing w:val="-11"/>
          <w:sz w:val="23"/>
          <w:szCs w:val="23"/>
        </w:rPr>
        <w:t xml:space="preserve"> </w:t>
      </w:r>
      <w:r w:rsidRPr="001F7444">
        <w:rPr>
          <w:spacing w:val="-4"/>
          <w:sz w:val="23"/>
          <w:szCs w:val="23"/>
        </w:rPr>
        <w:t>Larry</w:t>
      </w:r>
      <w:r w:rsidRPr="001F7444">
        <w:rPr>
          <w:spacing w:val="-11"/>
          <w:sz w:val="23"/>
          <w:szCs w:val="23"/>
        </w:rPr>
        <w:t xml:space="preserve"> </w:t>
      </w:r>
      <w:r w:rsidRPr="001F7444">
        <w:rPr>
          <w:spacing w:val="-4"/>
          <w:sz w:val="23"/>
          <w:szCs w:val="23"/>
        </w:rPr>
        <w:t>Dining</w:t>
      </w:r>
      <w:r w:rsidRPr="001F7444">
        <w:rPr>
          <w:spacing w:val="-11"/>
          <w:sz w:val="23"/>
          <w:szCs w:val="23"/>
        </w:rPr>
        <w:t xml:space="preserve"> </w:t>
      </w:r>
      <w:r w:rsidRPr="001F7444">
        <w:rPr>
          <w:spacing w:val="-4"/>
          <w:sz w:val="23"/>
          <w:szCs w:val="23"/>
        </w:rPr>
        <w:t xml:space="preserve">Hall) </w:t>
      </w:r>
      <w:bookmarkStart w:id="7" w:name="1:30_pm_Christian_Streck,_MD,_Class_2006"/>
      <w:bookmarkEnd w:id="7"/>
    </w:p>
    <w:p w14:paraId="7234775D" w14:textId="77777777" w:rsidR="00432DDF" w:rsidRPr="001F7444" w:rsidRDefault="00432DDF" w:rsidP="00597DB9">
      <w:pPr>
        <w:tabs>
          <w:tab w:val="left" w:pos="1640"/>
        </w:tabs>
        <w:spacing w:before="15"/>
        <w:ind w:left="200" w:right="850"/>
        <w:rPr>
          <w:b/>
          <w:bCs/>
          <w:sz w:val="23"/>
          <w:szCs w:val="23"/>
        </w:rPr>
      </w:pPr>
    </w:p>
    <w:p w14:paraId="3ECB0C61" w14:textId="6DF52FB7" w:rsidR="00597DB9" w:rsidRPr="001F7444" w:rsidRDefault="006528B5" w:rsidP="00597DB9">
      <w:pPr>
        <w:tabs>
          <w:tab w:val="left" w:pos="1640"/>
        </w:tabs>
        <w:spacing w:before="15"/>
        <w:ind w:left="200" w:right="850"/>
        <w:rPr>
          <w:spacing w:val="-4"/>
          <w:sz w:val="23"/>
          <w:szCs w:val="23"/>
        </w:rPr>
      </w:pPr>
      <w:r w:rsidRPr="001F7444">
        <w:rPr>
          <w:b/>
          <w:bCs/>
          <w:sz w:val="23"/>
          <w:szCs w:val="23"/>
        </w:rPr>
        <w:t>1:30 pm</w:t>
      </w:r>
      <w:r w:rsidRPr="001F7444">
        <w:rPr>
          <w:sz w:val="23"/>
          <w:szCs w:val="23"/>
        </w:rPr>
        <w:tab/>
      </w:r>
      <w:r w:rsidR="00A31976" w:rsidRPr="001F7444">
        <w:rPr>
          <w:b/>
          <w:bCs/>
          <w:sz w:val="23"/>
          <w:szCs w:val="23"/>
        </w:rPr>
        <w:t xml:space="preserve">Introduction of </w:t>
      </w:r>
      <w:r w:rsidR="00CF21D3" w:rsidRPr="001F7444">
        <w:rPr>
          <w:b/>
          <w:bCs/>
          <w:spacing w:val="-4"/>
          <w:sz w:val="23"/>
          <w:szCs w:val="23"/>
        </w:rPr>
        <w:t>Invited</w:t>
      </w:r>
      <w:r w:rsidR="00CF21D3" w:rsidRPr="001F7444">
        <w:rPr>
          <w:b/>
          <w:bCs/>
          <w:spacing w:val="-5"/>
          <w:sz w:val="23"/>
          <w:szCs w:val="23"/>
        </w:rPr>
        <w:t xml:space="preserve"> </w:t>
      </w:r>
      <w:r w:rsidR="00CF21D3" w:rsidRPr="001F7444">
        <w:rPr>
          <w:b/>
          <w:bCs/>
          <w:spacing w:val="-4"/>
          <w:sz w:val="23"/>
          <w:szCs w:val="23"/>
        </w:rPr>
        <w:t>Alumni</w:t>
      </w:r>
      <w:r w:rsidR="00CF21D3" w:rsidRPr="001F7444">
        <w:rPr>
          <w:b/>
          <w:bCs/>
          <w:spacing w:val="-5"/>
          <w:sz w:val="23"/>
          <w:szCs w:val="23"/>
        </w:rPr>
        <w:t xml:space="preserve"> </w:t>
      </w:r>
      <w:r w:rsidR="00CF21D3" w:rsidRPr="001F7444">
        <w:rPr>
          <w:b/>
          <w:bCs/>
          <w:spacing w:val="-4"/>
          <w:sz w:val="23"/>
          <w:szCs w:val="23"/>
        </w:rPr>
        <w:t>Speaker</w:t>
      </w:r>
      <w:r w:rsidR="001E7A4F" w:rsidRPr="001F7444">
        <w:rPr>
          <w:b/>
          <w:bCs/>
          <w:spacing w:val="-4"/>
          <w:sz w:val="23"/>
          <w:szCs w:val="23"/>
        </w:rPr>
        <w:t xml:space="preserve"> </w:t>
      </w:r>
      <w:r w:rsidR="004F33BD" w:rsidRPr="001F7444">
        <w:rPr>
          <w:b/>
          <w:bCs/>
          <w:spacing w:val="-4"/>
          <w:sz w:val="23"/>
          <w:szCs w:val="23"/>
        </w:rPr>
        <w:t xml:space="preserve">- </w:t>
      </w:r>
      <w:r w:rsidR="00A31976" w:rsidRPr="001F7444">
        <w:rPr>
          <w:spacing w:val="-4"/>
          <w:sz w:val="23"/>
          <w:szCs w:val="23"/>
        </w:rPr>
        <w:t>Paxton Dickson, MD</w:t>
      </w:r>
      <w:r w:rsidR="001E7A4F" w:rsidRPr="001F7444">
        <w:rPr>
          <w:spacing w:val="-4"/>
          <w:sz w:val="23"/>
          <w:szCs w:val="23"/>
        </w:rPr>
        <w:t>, Class of 2009</w:t>
      </w:r>
      <w:bookmarkStart w:id="8" w:name="_Hlk198212247"/>
    </w:p>
    <w:p w14:paraId="2BEC4BBC" w14:textId="77777777" w:rsidR="00597DB9" w:rsidRPr="001F7444" w:rsidRDefault="00597DB9" w:rsidP="00597DB9">
      <w:pPr>
        <w:tabs>
          <w:tab w:val="left" w:pos="1640"/>
        </w:tabs>
        <w:spacing w:before="15"/>
        <w:ind w:left="200" w:right="850"/>
        <w:rPr>
          <w:spacing w:val="-4"/>
          <w:sz w:val="23"/>
          <w:szCs w:val="23"/>
        </w:rPr>
      </w:pPr>
    </w:p>
    <w:p w14:paraId="1109431C" w14:textId="23223BB2" w:rsidR="00597DB9" w:rsidRPr="001F7444" w:rsidRDefault="00597DB9" w:rsidP="00597DB9">
      <w:pPr>
        <w:tabs>
          <w:tab w:val="left" w:pos="1640"/>
        </w:tabs>
        <w:spacing w:before="15"/>
        <w:ind w:left="200" w:right="850"/>
        <w:rPr>
          <w:spacing w:val="-4"/>
          <w:sz w:val="23"/>
          <w:szCs w:val="23"/>
        </w:rPr>
      </w:pPr>
      <w:r w:rsidRPr="001F7444">
        <w:rPr>
          <w:spacing w:val="-4"/>
          <w:sz w:val="23"/>
          <w:szCs w:val="23"/>
        </w:rPr>
        <w:tab/>
        <w:t>Alicia Logue, MD, Class 2008</w:t>
      </w:r>
    </w:p>
    <w:p w14:paraId="2B60378E" w14:textId="77777777" w:rsidR="00597DB9" w:rsidRPr="001F7444" w:rsidRDefault="00597DB9" w:rsidP="00597DB9">
      <w:pPr>
        <w:tabs>
          <w:tab w:val="left" w:pos="1640"/>
        </w:tabs>
        <w:spacing w:before="15"/>
        <w:ind w:left="200" w:right="850"/>
        <w:rPr>
          <w:spacing w:val="-4"/>
          <w:sz w:val="23"/>
          <w:szCs w:val="23"/>
        </w:rPr>
      </w:pPr>
      <w:r w:rsidRPr="001F7444">
        <w:rPr>
          <w:spacing w:val="-4"/>
          <w:sz w:val="23"/>
          <w:szCs w:val="23"/>
        </w:rPr>
        <w:tab/>
        <w:t>Leader, Colon and Rectal Surgery Program, Mays Cancer Center</w:t>
      </w:r>
    </w:p>
    <w:p w14:paraId="1EFBEAB0" w14:textId="6CB23033" w:rsidR="00CF21D3" w:rsidRPr="001F7444" w:rsidRDefault="00597DB9" w:rsidP="00597DB9">
      <w:pPr>
        <w:tabs>
          <w:tab w:val="left" w:pos="1640"/>
        </w:tabs>
        <w:spacing w:before="15"/>
        <w:ind w:left="200" w:right="850"/>
        <w:rPr>
          <w:b/>
          <w:spacing w:val="-4"/>
          <w:sz w:val="23"/>
          <w:szCs w:val="23"/>
        </w:rPr>
      </w:pPr>
      <w:r w:rsidRPr="001F7444">
        <w:rPr>
          <w:spacing w:val="-4"/>
          <w:sz w:val="23"/>
          <w:szCs w:val="23"/>
        </w:rPr>
        <w:tab/>
        <w:t>Associate Professor of Surgery, University Hospital San</w:t>
      </w:r>
      <w:r w:rsidR="002D5D26" w:rsidRPr="001F7444">
        <w:rPr>
          <w:spacing w:val="-4"/>
          <w:sz w:val="23"/>
          <w:szCs w:val="23"/>
        </w:rPr>
        <w:t xml:space="preserve"> Antonio </w:t>
      </w:r>
    </w:p>
    <w:p w14:paraId="12FA998E" w14:textId="708FC135" w:rsidR="005C2A3D" w:rsidRPr="001F7444" w:rsidRDefault="00CF21D3" w:rsidP="007A75D5">
      <w:pPr>
        <w:tabs>
          <w:tab w:val="left" w:pos="1640"/>
        </w:tabs>
        <w:spacing w:before="15"/>
        <w:ind w:left="200" w:right="5530"/>
        <w:rPr>
          <w:sz w:val="23"/>
          <w:szCs w:val="23"/>
        </w:rPr>
      </w:pPr>
      <w:r w:rsidRPr="001F7444">
        <w:rPr>
          <w:sz w:val="23"/>
          <w:szCs w:val="23"/>
        </w:rPr>
        <w:tab/>
      </w:r>
    </w:p>
    <w:bookmarkEnd w:id="8"/>
    <w:p w14:paraId="32E19DD9" w14:textId="3B1B4032" w:rsidR="005C2A3D" w:rsidRPr="001F7444" w:rsidRDefault="006528B5">
      <w:pPr>
        <w:tabs>
          <w:tab w:val="left" w:pos="1640"/>
        </w:tabs>
        <w:spacing w:before="1"/>
        <w:ind w:left="200"/>
        <w:rPr>
          <w:sz w:val="23"/>
          <w:szCs w:val="23"/>
        </w:rPr>
      </w:pPr>
      <w:r w:rsidRPr="001F7444">
        <w:rPr>
          <w:b/>
          <w:bCs/>
          <w:sz w:val="23"/>
          <w:szCs w:val="23"/>
        </w:rPr>
        <w:t>2:00</w:t>
      </w:r>
      <w:r w:rsidR="002945BE" w:rsidRPr="001F7444">
        <w:rPr>
          <w:b/>
          <w:bCs/>
          <w:sz w:val="23"/>
          <w:szCs w:val="23"/>
        </w:rPr>
        <w:t xml:space="preserve"> </w:t>
      </w:r>
      <w:r w:rsidRPr="001F7444">
        <w:rPr>
          <w:b/>
          <w:bCs/>
          <w:sz w:val="23"/>
          <w:szCs w:val="23"/>
        </w:rPr>
        <w:t>pm</w:t>
      </w:r>
      <w:r w:rsidRPr="001F7444">
        <w:rPr>
          <w:sz w:val="23"/>
          <w:szCs w:val="23"/>
        </w:rPr>
        <w:tab/>
      </w:r>
      <w:r w:rsidRPr="001F7444">
        <w:rPr>
          <w:b/>
          <w:bCs/>
          <w:spacing w:val="-8"/>
          <w:sz w:val="23"/>
          <w:szCs w:val="23"/>
        </w:rPr>
        <w:t>Closing</w:t>
      </w:r>
      <w:r w:rsidRPr="001F7444">
        <w:rPr>
          <w:b/>
          <w:bCs/>
          <w:spacing w:val="-3"/>
          <w:sz w:val="23"/>
          <w:szCs w:val="23"/>
        </w:rPr>
        <w:t xml:space="preserve"> </w:t>
      </w:r>
      <w:r w:rsidRPr="001F7444">
        <w:rPr>
          <w:b/>
          <w:bCs/>
          <w:spacing w:val="-2"/>
          <w:sz w:val="23"/>
          <w:szCs w:val="23"/>
        </w:rPr>
        <w:t>Remarks</w:t>
      </w:r>
    </w:p>
    <w:p w14:paraId="14716FB1" w14:textId="4B4D4581" w:rsidR="005C2A3D" w:rsidRPr="001F7444" w:rsidRDefault="006528B5">
      <w:pPr>
        <w:pStyle w:val="Heading3"/>
        <w:spacing w:before="54"/>
        <w:rPr>
          <w:b w:val="0"/>
          <w:bCs w:val="0"/>
          <w:sz w:val="23"/>
          <w:szCs w:val="23"/>
        </w:rPr>
      </w:pPr>
      <w:bookmarkStart w:id="9" w:name="Paxton_Dickson,_MD,_Class_2009"/>
      <w:bookmarkEnd w:id="9"/>
      <w:r w:rsidRPr="001F7444">
        <w:rPr>
          <w:b w:val="0"/>
          <w:bCs w:val="0"/>
          <w:sz w:val="23"/>
          <w:szCs w:val="23"/>
        </w:rPr>
        <w:t>Paxton</w:t>
      </w:r>
      <w:r w:rsidRPr="001F7444">
        <w:rPr>
          <w:b w:val="0"/>
          <w:bCs w:val="0"/>
          <w:spacing w:val="3"/>
          <w:sz w:val="23"/>
          <w:szCs w:val="23"/>
        </w:rPr>
        <w:t xml:space="preserve"> </w:t>
      </w:r>
      <w:r w:rsidRPr="001F7444">
        <w:rPr>
          <w:b w:val="0"/>
          <w:bCs w:val="0"/>
          <w:sz w:val="23"/>
          <w:szCs w:val="23"/>
        </w:rPr>
        <w:t>Dickson,</w:t>
      </w:r>
      <w:r w:rsidRPr="001F7444">
        <w:rPr>
          <w:b w:val="0"/>
          <w:bCs w:val="0"/>
          <w:spacing w:val="-1"/>
          <w:sz w:val="23"/>
          <w:szCs w:val="23"/>
        </w:rPr>
        <w:t xml:space="preserve"> </w:t>
      </w:r>
      <w:r w:rsidRPr="001F7444">
        <w:rPr>
          <w:b w:val="0"/>
          <w:bCs w:val="0"/>
          <w:sz w:val="23"/>
          <w:szCs w:val="23"/>
        </w:rPr>
        <w:t>MD,</w:t>
      </w:r>
      <w:r w:rsidR="00585BC6" w:rsidRPr="001F7444">
        <w:rPr>
          <w:b w:val="0"/>
          <w:bCs w:val="0"/>
          <w:spacing w:val="-2"/>
          <w:sz w:val="23"/>
          <w:szCs w:val="23"/>
        </w:rPr>
        <w:t xml:space="preserve"> </w:t>
      </w:r>
      <w:r w:rsidR="00585BC6" w:rsidRPr="001F7444">
        <w:rPr>
          <w:b w:val="0"/>
          <w:bCs w:val="0"/>
          <w:sz w:val="23"/>
          <w:szCs w:val="23"/>
        </w:rPr>
        <w:t xml:space="preserve">HWSS Secretary/Treasurer, Class 2009 </w:t>
      </w:r>
    </w:p>
    <w:p w14:paraId="5ED69551" w14:textId="77777777" w:rsidR="005C2A3D" w:rsidRPr="001F7444" w:rsidRDefault="005C2A3D">
      <w:pPr>
        <w:pStyle w:val="BodyText"/>
        <w:spacing w:before="98"/>
        <w:rPr>
          <w:b/>
        </w:rPr>
      </w:pPr>
    </w:p>
    <w:p w14:paraId="692B3138" w14:textId="2834F9D4" w:rsidR="005C2A3D" w:rsidRPr="001F7444" w:rsidRDefault="006528B5">
      <w:pPr>
        <w:tabs>
          <w:tab w:val="left" w:pos="1640"/>
        </w:tabs>
        <w:ind w:left="200"/>
        <w:rPr>
          <w:sz w:val="23"/>
          <w:szCs w:val="23"/>
        </w:rPr>
      </w:pPr>
      <w:r w:rsidRPr="001F7444">
        <w:rPr>
          <w:b/>
          <w:bCs/>
          <w:sz w:val="23"/>
          <w:szCs w:val="23"/>
        </w:rPr>
        <w:t>2:05</w:t>
      </w:r>
      <w:r w:rsidR="002945BE" w:rsidRPr="001F7444">
        <w:rPr>
          <w:b/>
          <w:bCs/>
          <w:sz w:val="23"/>
          <w:szCs w:val="23"/>
        </w:rPr>
        <w:t xml:space="preserve"> </w:t>
      </w:r>
      <w:r w:rsidRPr="001F7444">
        <w:rPr>
          <w:b/>
          <w:bCs/>
          <w:sz w:val="23"/>
          <w:szCs w:val="23"/>
        </w:rPr>
        <w:t>pm</w:t>
      </w:r>
      <w:r w:rsidRPr="001F7444">
        <w:rPr>
          <w:sz w:val="23"/>
          <w:szCs w:val="23"/>
        </w:rPr>
        <w:tab/>
      </w:r>
      <w:r w:rsidRPr="001F7444">
        <w:rPr>
          <w:b/>
          <w:bCs/>
          <w:spacing w:val="-8"/>
          <w:sz w:val="23"/>
          <w:szCs w:val="23"/>
        </w:rPr>
        <w:t>Business</w:t>
      </w:r>
      <w:r w:rsidRPr="001F7444">
        <w:rPr>
          <w:b/>
          <w:bCs/>
          <w:spacing w:val="5"/>
          <w:sz w:val="23"/>
          <w:szCs w:val="23"/>
        </w:rPr>
        <w:t xml:space="preserve"> </w:t>
      </w:r>
      <w:r w:rsidRPr="001F7444">
        <w:rPr>
          <w:b/>
          <w:bCs/>
          <w:spacing w:val="-8"/>
          <w:sz w:val="23"/>
          <w:szCs w:val="23"/>
        </w:rPr>
        <w:t>Meeting</w:t>
      </w:r>
      <w:r w:rsidRPr="001F7444">
        <w:rPr>
          <w:spacing w:val="3"/>
          <w:sz w:val="23"/>
          <w:szCs w:val="23"/>
        </w:rPr>
        <w:t xml:space="preserve"> </w:t>
      </w:r>
      <w:r w:rsidRPr="001F7444">
        <w:rPr>
          <w:spacing w:val="-8"/>
          <w:sz w:val="23"/>
          <w:szCs w:val="23"/>
        </w:rPr>
        <w:t>(Members</w:t>
      </w:r>
      <w:r w:rsidR="00850C59" w:rsidRPr="001F7444">
        <w:rPr>
          <w:spacing w:val="-8"/>
          <w:sz w:val="23"/>
          <w:szCs w:val="23"/>
        </w:rPr>
        <w:t xml:space="preserve"> Only</w:t>
      </w:r>
      <w:r w:rsidRPr="001F7444">
        <w:rPr>
          <w:spacing w:val="-8"/>
          <w:sz w:val="23"/>
          <w:szCs w:val="23"/>
        </w:rPr>
        <w:t>)</w:t>
      </w:r>
    </w:p>
    <w:p w14:paraId="390C27A8" w14:textId="22CDD74B" w:rsidR="009A69DE" w:rsidRPr="007B2A95" w:rsidRDefault="009A69DE">
      <w:pPr>
        <w:rPr>
          <w:sz w:val="24"/>
          <w:highlight w:val="yellow"/>
        </w:rPr>
        <w:sectPr w:rsidR="009A69DE" w:rsidRPr="007B2A95">
          <w:pgSz w:w="12240" w:h="15840"/>
          <w:pgMar w:top="640" w:right="240" w:bottom="280" w:left="620" w:header="720" w:footer="720" w:gutter="0"/>
          <w:cols w:space="720"/>
        </w:sectPr>
      </w:pPr>
    </w:p>
    <w:p w14:paraId="2D35E0DC" w14:textId="1BCB3393" w:rsidR="00B03C99" w:rsidRPr="00B03C99" w:rsidRDefault="00E23117" w:rsidP="00B03C99">
      <w:pPr>
        <w:spacing w:before="73"/>
        <w:ind w:left="129" w:right="512"/>
        <w:jc w:val="center"/>
        <w:rPr>
          <w:b/>
          <w:bCs/>
          <w:w w:val="105"/>
          <w:sz w:val="28"/>
          <w:szCs w:val="28"/>
        </w:rPr>
      </w:pPr>
      <w:r w:rsidRPr="00E23117">
        <w:rPr>
          <w:b/>
          <w:bCs/>
          <w:w w:val="105"/>
          <w:sz w:val="28"/>
          <w:szCs w:val="28"/>
        </w:rPr>
        <w:lastRenderedPageBreak/>
        <w:t>Henri Ronald Ford, MD, MHA, FACS, FRCS, FAAP</w:t>
      </w:r>
      <w:r w:rsidR="00B03C99" w:rsidRPr="00B03C99">
        <w:rPr>
          <w:spacing w:val="-6"/>
          <w:sz w:val="28"/>
        </w:rPr>
        <w:t xml:space="preserve"> </w:t>
      </w:r>
    </w:p>
    <w:p w14:paraId="07002BEC" w14:textId="77777777" w:rsidR="00B03C99" w:rsidRPr="00B03C99" w:rsidRDefault="00B03C99" w:rsidP="00B03C99">
      <w:pPr>
        <w:spacing w:before="73"/>
        <w:ind w:left="129" w:right="512"/>
        <w:jc w:val="center"/>
        <w:rPr>
          <w:spacing w:val="-6"/>
          <w:sz w:val="28"/>
        </w:rPr>
      </w:pPr>
      <w:r w:rsidRPr="00B03C99">
        <w:rPr>
          <w:spacing w:val="-6"/>
          <w:sz w:val="28"/>
        </w:rPr>
        <w:t>Dean and Chief Academic Officer</w:t>
      </w:r>
    </w:p>
    <w:p w14:paraId="3A08BF67" w14:textId="7B51D449" w:rsidR="00B03C99" w:rsidRDefault="00B03C99" w:rsidP="00B03C99">
      <w:pPr>
        <w:spacing w:before="73"/>
        <w:ind w:left="129" w:right="512"/>
        <w:jc w:val="center"/>
        <w:rPr>
          <w:spacing w:val="-6"/>
          <w:sz w:val="28"/>
        </w:rPr>
      </w:pPr>
      <w:r w:rsidRPr="00B03C99">
        <w:rPr>
          <w:spacing w:val="-6"/>
          <w:sz w:val="28"/>
        </w:rPr>
        <w:t>University of Miami Miller School of Medicine</w:t>
      </w:r>
    </w:p>
    <w:p w14:paraId="05BF0234" w14:textId="77777777" w:rsidR="00B03C99" w:rsidRDefault="00B03C99" w:rsidP="00B03C99">
      <w:pPr>
        <w:spacing w:before="73"/>
        <w:ind w:left="129" w:right="512"/>
        <w:jc w:val="center"/>
        <w:rPr>
          <w:sz w:val="28"/>
          <w:highlight w:val="yellow"/>
        </w:rPr>
      </w:pPr>
    </w:p>
    <w:p w14:paraId="012F05C6" w14:textId="77777777" w:rsidR="00B03C99" w:rsidRDefault="00B03C99" w:rsidP="00B03C99">
      <w:pPr>
        <w:spacing w:before="73"/>
        <w:ind w:left="129" w:right="512"/>
        <w:jc w:val="center"/>
        <w:rPr>
          <w:sz w:val="28"/>
          <w:highlight w:val="yellow"/>
        </w:rPr>
      </w:pPr>
    </w:p>
    <w:p w14:paraId="4925480A" w14:textId="0BC434EC" w:rsidR="005C2A3D" w:rsidRPr="00D910B3" w:rsidRDefault="00B03C99" w:rsidP="00B03C99">
      <w:pPr>
        <w:spacing w:before="73"/>
        <w:ind w:left="129" w:right="512"/>
        <w:jc w:val="center"/>
        <w:rPr>
          <w:sz w:val="28"/>
          <w:highlight w:val="yellow"/>
        </w:rPr>
      </w:pPr>
      <w:r w:rsidRPr="00D910B3">
        <w:rPr>
          <w:noProof/>
          <w:highlight w:val="yellow"/>
        </w:rPr>
        <w:drawing>
          <wp:anchor distT="0" distB="0" distL="0" distR="0" simplePos="0" relativeHeight="251658242" behindDoc="1" locked="0" layoutInCell="1" allowOverlap="1" wp14:anchorId="49BE06C5" wp14:editId="3DD881E7">
            <wp:simplePos x="0" y="0"/>
            <wp:positionH relativeFrom="page">
              <wp:posOffset>2524125</wp:posOffset>
            </wp:positionH>
            <wp:positionV relativeFrom="page">
              <wp:posOffset>1524000</wp:posOffset>
            </wp:positionV>
            <wp:extent cx="2747645" cy="15875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2747645" cy="158750"/>
                    </a:xfrm>
                    <a:prstGeom prst="rect">
                      <a:avLst/>
                    </a:prstGeom>
                  </pic:spPr>
                </pic:pic>
              </a:graphicData>
            </a:graphic>
          </wp:anchor>
        </w:drawing>
      </w:r>
    </w:p>
    <w:p w14:paraId="77070507" w14:textId="2F9801F5" w:rsidR="00EE4E0B" w:rsidRPr="00D910B3" w:rsidRDefault="00E23117" w:rsidP="00EE4E0B">
      <w:pPr>
        <w:spacing w:line="280" w:lineRule="auto"/>
        <w:rPr>
          <w:noProof/>
          <w:highlight w:val="yellow"/>
        </w:rPr>
      </w:pPr>
      <w:r w:rsidRPr="00D910B3">
        <w:rPr>
          <w:noProof/>
          <w:highlight w:val="yellow"/>
        </w:rPr>
        <w:drawing>
          <wp:anchor distT="0" distB="0" distL="114300" distR="114300" simplePos="0" relativeHeight="251658243" behindDoc="0" locked="0" layoutInCell="1" allowOverlap="1" wp14:anchorId="577F44D6" wp14:editId="11C0003B">
            <wp:simplePos x="0" y="0"/>
            <wp:positionH relativeFrom="column">
              <wp:posOffset>0</wp:posOffset>
            </wp:positionH>
            <wp:positionV relativeFrom="paragraph">
              <wp:posOffset>162560</wp:posOffset>
            </wp:positionV>
            <wp:extent cx="3975990" cy="2651760"/>
            <wp:effectExtent l="0" t="0" r="5715" b="0"/>
            <wp:wrapSquare wrapText="bothSides"/>
            <wp:docPr id="1011574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74237"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7599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5B335" w14:textId="63D2CD2B" w:rsidR="00250363" w:rsidRPr="00E23117" w:rsidRDefault="00E23117" w:rsidP="00E23117">
      <w:pPr>
        <w:spacing w:line="280" w:lineRule="auto"/>
        <w:rPr>
          <w:noProof/>
        </w:rPr>
      </w:pPr>
      <w:r w:rsidRPr="00E23117">
        <w:rPr>
          <w:noProof/>
          <w:sz w:val="24"/>
          <w:szCs w:val="24"/>
        </w:rPr>
        <w:t>Henri R. Ford, M.D., MHA is dean and chief academic officer of the University of Miami Leonard M. Miller School of Medicine. Dr. Ford is a Haitian-born pediatric surgeon recognized for his global contributions in medicine</w:t>
      </w:r>
      <w:r>
        <w:rPr>
          <w:noProof/>
          <w:sz w:val="24"/>
          <w:szCs w:val="24"/>
        </w:rPr>
        <w:t>,</w:t>
      </w:r>
      <w:r w:rsidRPr="00E23117">
        <w:rPr>
          <w:noProof/>
          <w:sz w:val="24"/>
          <w:szCs w:val="24"/>
        </w:rPr>
        <w:t xml:space="preserve"> including performing the first successful separation of conjoined twins in Haiti in 2015, alongside surgeons he helped train. Motivated by a desire to drive change and have a positive impact on the world, Dr. Ford has conducted groundbreaking research on the pathogenesis of necrotizing enterocolitis, which has been funded by the NIH. He is the author of more than 300 peer-reviewed articles, book chapters, invited articles, abstracts and presentations. At the Miller School, Dr. Ford is developing the next generation of transformational leaders who will shape the future of medicine. Under his leadership, the Miller School has increased its research funding from the NIH from $128 million in 2018 to more than $180 million in 2025. After earning his undergraduate degree from Princeton University, Dr. Ford received his medical degree from Harvard Medical School. He then completed his surgical internship and residency at New York Hospital Weill-Cornell Medical College, a research fellowship in immunology at the University of Pittsburgh School of Medicine, and a clinical fellowship in pediatric surgery at the Children’s Hospital of Pittsburgh. He also received a Master of Health Administration degree from USC. Dr. Ford is a fellow of the American College of Surgeons (ACS), the Royal College of Surgeons (England), the Royal College of Surgeons (Edinburgh), the West African College of Surgeons, the Philippine College of Surgeons, and the American Academy of Pediatrics. He holds an honorary Doctor of Science degree from Wake Forest University. Dr. Ford serves on the editorial board of numerous scientific journals. He is a member of the National Academy of Medicine and a member of the ACS Academy of Master Surgeon Educators. He is </w:t>
      </w:r>
      <w:r>
        <w:rPr>
          <w:noProof/>
          <w:sz w:val="24"/>
          <w:szCs w:val="24"/>
        </w:rPr>
        <w:t xml:space="preserve">the </w:t>
      </w:r>
      <w:r w:rsidRPr="00E23117">
        <w:rPr>
          <w:noProof/>
          <w:sz w:val="24"/>
          <w:szCs w:val="24"/>
        </w:rPr>
        <w:t>past president of the American College of Surgeons, the Society of Black Academic Surgeons, the Surgical Infection Society, the American Pediatric Surgical Association, and the Association for Academic Surgery, which established the “Henri Ford Junior Faculty Research Award” in his honor. He is a member of the Harvard Medical School Visiting Committee. He served on the Board of Trustees of Princeton University, the Board of Directors of the Association of American Medical College (AAMC), and chaired the Council of Deans of the AAMC. He is the recipient of numerous honors, including the Gold Humanism in Medicine award from the AAMC, the Arnold Salzberg mentoring award from the Surgical Section of the American Academy of Pediatrics, the Rehbein Medal from the European Pediatric Surgical Association for lifetime contributions to pediatric surgery, the Owen Wangensteen Scientific Forum Award from the ACS, which recognizes iconic figures in academic surgery for their leadership, mentorship, and scholarship, to name a few.</w:t>
      </w:r>
      <w:r w:rsidR="00250363" w:rsidRPr="00E23117">
        <w:rPr>
          <w:noProof/>
        </w:rPr>
        <w:t> </w:t>
      </w:r>
    </w:p>
    <w:p w14:paraId="651DF1F0" w14:textId="77777777" w:rsidR="005C2A3D" w:rsidRPr="00D910B3" w:rsidRDefault="005C2A3D">
      <w:pPr>
        <w:spacing w:line="280" w:lineRule="auto"/>
        <w:rPr>
          <w:sz w:val="26"/>
          <w:highlight w:val="yellow"/>
        </w:rPr>
        <w:sectPr w:rsidR="005C2A3D" w:rsidRPr="00D910B3">
          <w:pgSz w:w="12240" w:h="15840"/>
          <w:pgMar w:top="640" w:right="240" w:bottom="280" w:left="620" w:header="720" w:footer="720" w:gutter="0"/>
          <w:cols w:space="720"/>
        </w:sectPr>
      </w:pPr>
    </w:p>
    <w:p w14:paraId="5CFBBF56" w14:textId="1C52DDE6" w:rsidR="00921D6D" w:rsidRPr="00D910B3" w:rsidRDefault="00B70AD3" w:rsidP="00921D6D">
      <w:pPr>
        <w:spacing w:line="280" w:lineRule="auto"/>
        <w:jc w:val="center"/>
        <w:rPr>
          <w:b/>
          <w:sz w:val="28"/>
          <w:highlight w:val="yellow"/>
        </w:rPr>
      </w:pPr>
      <w:r w:rsidRPr="00B70AD3">
        <w:rPr>
          <w:b/>
          <w:sz w:val="28"/>
        </w:rPr>
        <w:lastRenderedPageBreak/>
        <w:t>Alicia Josephine Logue, MD</w:t>
      </w:r>
      <w:r w:rsidR="00921D6D" w:rsidRPr="00B70AD3">
        <w:rPr>
          <w:b/>
          <w:sz w:val="28"/>
        </w:rPr>
        <w:t xml:space="preserve"> </w:t>
      </w:r>
    </w:p>
    <w:p w14:paraId="57D2927E" w14:textId="77777777" w:rsidR="00173CBC" w:rsidRDefault="00173CBC" w:rsidP="00173CBC">
      <w:pPr>
        <w:spacing w:line="280" w:lineRule="auto"/>
        <w:jc w:val="center"/>
        <w:rPr>
          <w:sz w:val="28"/>
        </w:rPr>
      </w:pPr>
      <w:r w:rsidRPr="00173CBC">
        <w:rPr>
          <w:sz w:val="28"/>
        </w:rPr>
        <w:t>Leader, Colon and Rectal Surgery Program, Mays Cancer Center</w:t>
      </w:r>
    </w:p>
    <w:p w14:paraId="1704E74E" w14:textId="0094FB07" w:rsidR="00173CBC" w:rsidRDefault="00173CBC" w:rsidP="00173CBC">
      <w:pPr>
        <w:spacing w:line="280" w:lineRule="auto"/>
        <w:jc w:val="center"/>
        <w:rPr>
          <w:sz w:val="28"/>
        </w:rPr>
      </w:pPr>
      <w:r w:rsidRPr="00173CBC">
        <w:rPr>
          <w:sz w:val="28"/>
        </w:rPr>
        <w:t>Associate Professor of Surgery, University Hospital San</w:t>
      </w:r>
      <w:r w:rsidR="002D5D26">
        <w:rPr>
          <w:sz w:val="28"/>
        </w:rPr>
        <w:t xml:space="preserve"> Antonio</w:t>
      </w:r>
    </w:p>
    <w:p w14:paraId="1BF3352D" w14:textId="32FBADF3" w:rsidR="00173CBC" w:rsidRDefault="002D5D26" w:rsidP="00173CBC">
      <w:pPr>
        <w:spacing w:line="280" w:lineRule="auto"/>
        <w:rPr>
          <w:sz w:val="28"/>
        </w:rPr>
      </w:pPr>
      <w:r w:rsidRPr="00D910B3">
        <w:rPr>
          <w:noProof/>
          <w:highlight w:val="yellow"/>
        </w:rPr>
        <w:drawing>
          <wp:anchor distT="0" distB="0" distL="0" distR="0" simplePos="0" relativeHeight="251658244" behindDoc="1" locked="0" layoutInCell="1" allowOverlap="1" wp14:anchorId="206D522D" wp14:editId="0C2F2720">
            <wp:simplePos x="0" y="0"/>
            <wp:positionH relativeFrom="page">
              <wp:posOffset>2590800</wp:posOffset>
            </wp:positionH>
            <wp:positionV relativeFrom="page">
              <wp:posOffset>1244600</wp:posOffset>
            </wp:positionV>
            <wp:extent cx="2747645" cy="15875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2747645" cy="158750"/>
                    </a:xfrm>
                    <a:prstGeom prst="rect">
                      <a:avLst/>
                    </a:prstGeom>
                  </pic:spPr>
                </pic:pic>
              </a:graphicData>
            </a:graphic>
          </wp:anchor>
        </w:drawing>
      </w:r>
    </w:p>
    <w:p w14:paraId="1163006B" w14:textId="4675DF13" w:rsidR="00921D6D" w:rsidRPr="00D910B3" w:rsidRDefault="00921D6D" w:rsidP="00173CBC">
      <w:pPr>
        <w:spacing w:line="280" w:lineRule="auto"/>
        <w:rPr>
          <w:sz w:val="28"/>
          <w:highlight w:val="yellow"/>
        </w:rPr>
      </w:pPr>
    </w:p>
    <w:p w14:paraId="419FBC38" w14:textId="634AAF91" w:rsidR="005C2A3D" w:rsidRPr="00D910B3" w:rsidRDefault="00337285">
      <w:pPr>
        <w:spacing w:before="73" w:line="290" w:lineRule="auto"/>
        <w:ind w:left="3486" w:right="2518" w:hanging="1151"/>
        <w:rPr>
          <w:sz w:val="28"/>
          <w:highlight w:val="yellow"/>
        </w:rPr>
      </w:pPr>
      <w:r w:rsidRPr="00D910B3">
        <w:rPr>
          <w:noProof/>
          <w:sz w:val="24"/>
          <w:szCs w:val="24"/>
          <w:highlight w:val="yellow"/>
        </w:rPr>
        <w:drawing>
          <wp:anchor distT="0" distB="0" distL="114300" distR="114300" simplePos="0" relativeHeight="251658245" behindDoc="0" locked="0" layoutInCell="1" allowOverlap="1" wp14:anchorId="75DF35DF" wp14:editId="51722C15">
            <wp:simplePos x="0" y="0"/>
            <wp:positionH relativeFrom="column">
              <wp:posOffset>34925</wp:posOffset>
            </wp:positionH>
            <wp:positionV relativeFrom="paragraph">
              <wp:posOffset>115570</wp:posOffset>
            </wp:positionV>
            <wp:extent cx="2016125" cy="2781300"/>
            <wp:effectExtent l="0" t="0" r="3175" b="0"/>
            <wp:wrapSquare wrapText="bothSides"/>
            <wp:docPr id="1786462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62533"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16125" cy="2781300"/>
                    </a:xfrm>
                    <a:prstGeom prst="rect">
                      <a:avLst/>
                    </a:prstGeom>
                    <a:noFill/>
                    <a:ln>
                      <a:noFill/>
                    </a:ln>
                  </pic:spPr>
                </pic:pic>
              </a:graphicData>
            </a:graphic>
          </wp:anchor>
        </w:drawing>
      </w:r>
    </w:p>
    <w:p w14:paraId="2129E2F8" w14:textId="69F2EB93" w:rsidR="000801A6" w:rsidRPr="001947E0" w:rsidRDefault="000801A6" w:rsidP="00D034E8">
      <w:pPr>
        <w:spacing w:line="235" w:lineRule="auto"/>
        <w:rPr>
          <w:color w:val="000000"/>
          <w:sz w:val="24"/>
          <w:szCs w:val="24"/>
        </w:rPr>
      </w:pPr>
      <w:r w:rsidRPr="001947E0">
        <w:rPr>
          <w:b/>
          <w:bCs/>
          <w:color w:val="000000"/>
          <w:sz w:val="24"/>
          <w:szCs w:val="24"/>
        </w:rPr>
        <w:t>Alicia J. Logue, MD</w:t>
      </w:r>
      <w:r w:rsidR="0092475E">
        <w:rPr>
          <w:b/>
          <w:bCs/>
          <w:color w:val="000000"/>
          <w:sz w:val="24"/>
          <w:szCs w:val="24"/>
        </w:rPr>
        <w:t>,</w:t>
      </w:r>
      <w:r w:rsidRPr="001947E0">
        <w:rPr>
          <w:color w:val="000000"/>
          <w:sz w:val="24"/>
          <w:szCs w:val="24"/>
        </w:rPr>
        <w:t> is Associate Professor of Surgery and the Division Chief of Colon and Rectal Surgery at UT Health San Antonio. She serves as Leader of the Colorectal Surgery Service Line at the Mays Cancer Center, Cancer Liaison Physician for the Commission on Cancer at University Health, and Medical Director of UT Health San Antonio Colorectal Clinical Services.</w:t>
      </w:r>
    </w:p>
    <w:p w14:paraId="5EF51504" w14:textId="262235B9" w:rsidR="000801A6" w:rsidRPr="001947E0" w:rsidRDefault="000801A6" w:rsidP="000801A6">
      <w:pPr>
        <w:shd w:val="clear" w:color="auto" w:fill="FFFFFF"/>
        <w:rPr>
          <w:color w:val="000000"/>
          <w:sz w:val="24"/>
          <w:szCs w:val="24"/>
        </w:rPr>
      </w:pPr>
      <w:r w:rsidRPr="001947E0">
        <w:rPr>
          <w:color w:val="000000"/>
          <w:sz w:val="24"/>
          <w:szCs w:val="24"/>
        </w:rPr>
        <w:t xml:space="preserve">Dr. Logue is board-certified in general surgery and colon and rectal surgery, having scored in the top 5 nationally on the colon and rectal qualifying examination.  Her clinical focus includes colorectal cancer, diverticulitis, </w:t>
      </w:r>
      <w:r w:rsidR="00BE73E4">
        <w:rPr>
          <w:color w:val="000000"/>
          <w:sz w:val="24"/>
          <w:szCs w:val="24"/>
        </w:rPr>
        <w:t xml:space="preserve">and inflammatory bowel disease, and she </w:t>
      </w:r>
      <w:r w:rsidRPr="001947E0">
        <w:rPr>
          <w:color w:val="000000"/>
          <w:sz w:val="24"/>
          <w:szCs w:val="24"/>
        </w:rPr>
        <w:t>is a robotic enthusiast. She has been a faculty member at UT Health San Antonio since 2008 and served as Associate Program Director of the General Surgery Residency Program for more than a decade, helping train and mentor generations of surgical residents and medical students.</w:t>
      </w:r>
    </w:p>
    <w:p w14:paraId="7B341AE2" w14:textId="2BFB7CE3" w:rsidR="000801A6" w:rsidRPr="001947E0" w:rsidRDefault="000801A6" w:rsidP="000801A6">
      <w:pPr>
        <w:shd w:val="clear" w:color="auto" w:fill="FFFFFF"/>
        <w:rPr>
          <w:color w:val="000000"/>
          <w:sz w:val="24"/>
          <w:szCs w:val="24"/>
        </w:rPr>
      </w:pPr>
      <w:r w:rsidRPr="001947E0">
        <w:rPr>
          <w:color w:val="000000"/>
          <w:sz w:val="24"/>
          <w:szCs w:val="24"/>
        </w:rPr>
        <w:t xml:space="preserve">A recognized surgical educator, Dr. </w:t>
      </w:r>
      <w:r w:rsidR="0092475E" w:rsidRPr="001947E0">
        <w:rPr>
          <w:color w:val="000000"/>
          <w:sz w:val="24"/>
          <w:szCs w:val="24"/>
        </w:rPr>
        <w:t>Logue,</w:t>
      </w:r>
      <w:r w:rsidRPr="001947E0">
        <w:rPr>
          <w:color w:val="000000"/>
          <w:sz w:val="24"/>
          <w:szCs w:val="24"/>
        </w:rPr>
        <w:t xml:space="preserve"> found her life passion in surgical training, mentorship, lifelong career support, and professional development. She has received numerous clinical and educational awards, including the UT Health San Antonio Master Clinician Award in 2025, multiple Excellence in Resident Education Awards, and recognition for outstanding contributions to physician assistant education.   Dr. Logue is widely recognized for her commitment to surgical education, having received 11 resident teaching awards—placing her among the most highly awarded faculty educators in the 52-year history of the UT Health San Antonio General Surgery Residency Program.  In addition to mentoring surgical residents, she is actively involved in the mentorship of program graduates, </w:t>
      </w:r>
      <w:r w:rsidR="004748EC">
        <w:rPr>
          <w:color w:val="000000"/>
          <w:sz w:val="24"/>
          <w:szCs w:val="24"/>
        </w:rPr>
        <w:t>the institution's</w:t>
      </w:r>
      <w:r w:rsidRPr="001947E0">
        <w:rPr>
          <w:color w:val="000000"/>
          <w:sz w:val="24"/>
          <w:szCs w:val="24"/>
        </w:rPr>
        <w:t xml:space="preserve"> junior faculty, and medical students.</w:t>
      </w:r>
    </w:p>
    <w:p w14:paraId="18F8478A" w14:textId="77777777" w:rsidR="000801A6" w:rsidRPr="001947E0" w:rsidRDefault="000801A6" w:rsidP="00156FD8">
      <w:pPr>
        <w:shd w:val="clear" w:color="auto" w:fill="FFFFFF"/>
        <w:ind w:firstLine="720"/>
        <w:rPr>
          <w:color w:val="000000"/>
          <w:sz w:val="24"/>
          <w:szCs w:val="24"/>
        </w:rPr>
      </w:pPr>
      <w:r w:rsidRPr="001947E0">
        <w:rPr>
          <w:color w:val="000000"/>
          <w:sz w:val="24"/>
          <w:szCs w:val="24"/>
        </w:rPr>
        <w:t>Dr. Logue has served as an Intuitive Surgical robotic surgery instructor and Lead Colorectal Faculty for the Texas Association of Surgical Skills Laboratories (TASSL) statewide robotic colorectal surgery program. Through these roles, she has helped educate residents as well as help practicing surgeons build robotic programs in Texas to the southern border.</w:t>
      </w:r>
    </w:p>
    <w:p w14:paraId="07DD414B" w14:textId="20032B2F" w:rsidR="000801A6" w:rsidRPr="001947E0" w:rsidRDefault="000801A6" w:rsidP="00156FD8">
      <w:pPr>
        <w:shd w:val="clear" w:color="auto" w:fill="FFFFFF"/>
        <w:ind w:firstLine="720"/>
        <w:rPr>
          <w:color w:val="000000"/>
          <w:sz w:val="24"/>
          <w:szCs w:val="24"/>
        </w:rPr>
      </w:pPr>
      <w:r w:rsidRPr="001947E0">
        <w:rPr>
          <w:color w:val="000000"/>
          <w:sz w:val="24"/>
          <w:szCs w:val="24"/>
        </w:rPr>
        <w:t xml:space="preserve">Her academic interests include colon cancer, rectal cancer, surgical </w:t>
      </w:r>
      <w:r w:rsidR="007E640C" w:rsidRPr="001947E0">
        <w:rPr>
          <w:color w:val="000000"/>
          <w:sz w:val="24"/>
          <w:szCs w:val="24"/>
        </w:rPr>
        <w:t>education, and</w:t>
      </w:r>
      <w:r w:rsidRPr="001947E0">
        <w:rPr>
          <w:color w:val="000000"/>
          <w:sz w:val="24"/>
          <w:szCs w:val="24"/>
        </w:rPr>
        <w:t xml:space="preserve"> quality improvement. Dr. Logue has been the moderator of the Department of Surgery Morbidity and Mortality conference since 2019, where she promotes honest, thoughtful, and collegial discussions to promote continuous learning.  She believes that combining the highest standards of clinical care and accountability with candid discussions and collegiality is one of the most powerful ways we can improve the care we provide to patients.  She </w:t>
      </w:r>
      <w:r w:rsidR="004748EC">
        <w:rPr>
          <w:color w:val="000000"/>
          <w:sz w:val="24"/>
          <w:szCs w:val="24"/>
        </w:rPr>
        <w:t>has also</w:t>
      </w:r>
      <w:r w:rsidRPr="001947E0">
        <w:rPr>
          <w:color w:val="000000"/>
          <w:sz w:val="24"/>
          <w:szCs w:val="24"/>
        </w:rPr>
        <w:t xml:space="preserve"> authored numerous peer-reviewed publications and presentations and is a </w:t>
      </w:r>
      <w:r w:rsidR="00E5748A" w:rsidRPr="001947E0">
        <w:rPr>
          <w:color w:val="000000"/>
          <w:sz w:val="24"/>
          <w:szCs w:val="24"/>
        </w:rPr>
        <w:t>frequently</w:t>
      </w:r>
      <w:r w:rsidRPr="001947E0">
        <w:rPr>
          <w:color w:val="000000"/>
          <w:sz w:val="24"/>
          <w:szCs w:val="24"/>
        </w:rPr>
        <w:t xml:space="preserve"> invited speaker and moderator at regional meetings. </w:t>
      </w:r>
    </w:p>
    <w:p w14:paraId="4E1E8AA6" w14:textId="156FBC6A" w:rsidR="000801A6" w:rsidRPr="001947E0" w:rsidRDefault="000801A6" w:rsidP="00156FD8">
      <w:pPr>
        <w:shd w:val="clear" w:color="auto" w:fill="FFFFFF"/>
        <w:ind w:firstLine="720"/>
        <w:rPr>
          <w:color w:val="000000"/>
          <w:sz w:val="24"/>
          <w:szCs w:val="24"/>
        </w:rPr>
      </w:pPr>
      <w:r w:rsidRPr="001947E0">
        <w:rPr>
          <w:color w:val="000000"/>
          <w:sz w:val="24"/>
          <w:szCs w:val="24"/>
        </w:rPr>
        <w:t xml:space="preserve">Dr. Logue loves helping colleagues navigate the unique challenges of surgical practice and the nuanced life </w:t>
      </w:r>
      <w:r w:rsidR="00A60794">
        <w:rPr>
          <w:color w:val="000000"/>
          <w:sz w:val="24"/>
          <w:szCs w:val="24"/>
        </w:rPr>
        <w:t>of</w:t>
      </w:r>
      <w:r w:rsidRPr="001947E0">
        <w:rPr>
          <w:color w:val="000000"/>
          <w:sz w:val="24"/>
          <w:szCs w:val="24"/>
        </w:rPr>
        <w:t xml:space="preserve"> a surgeon.  She finds a strong sense of purpose in being able to enhance career satisfaction, professional and personal evolution, camaraderie, and long-term retention in the field. She is the founder of Facebook's Women in Surgery Support Group, an international mentorship and professional development community with more than 1,500 members worldwide. </w:t>
      </w:r>
    </w:p>
    <w:p w14:paraId="04B9E92F" w14:textId="5766EDC8" w:rsidR="000801A6" w:rsidRPr="001947E0" w:rsidRDefault="000801A6" w:rsidP="00156FD8">
      <w:pPr>
        <w:shd w:val="clear" w:color="auto" w:fill="FFFFFF"/>
        <w:ind w:firstLine="720"/>
        <w:rPr>
          <w:color w:val="000000"/>
          <w:sz w:val="24"/>
          <w:szCs w:val="24"/>
        </w:rPr>
      </w:pPr>
      <w:r w:rsidRPr="001947E0">
        <w:rPr>
          <w:color w:val="000000"/>
          <w:sz w:val="24"/>
          <w:szCs w:val="24"/>
        </w:rPr>
        <w:t xml:space="preserve">Dr. Logue is equally dedicated to caring for patients with colorectal disease and cancer, taking pride in providing access </w:t>
      </w:r>
      <w:r w:rsidR="00A60794" w:rsidRPr="001947E0">
        <w:rPr>
          <w:color w:val="000000"/>
          <w:sz w:val="24"/>
          <w:szCs w:val="24"/>
        </w:rPr>
        <w:t>to top</w:t>
      </w:r>
      <w:r w:rsidRPr="001947E0">
        <w:rPr>
          <w:color w:val="000000"/>
          <w:sz w:val="24"/>
          <w:szCs w:val="24"/>
        </w:rPr>
        <w:t xml:space="preserve"> notch care and education to all who entrust her.  She believes that one of the most important legacies a surgeon can leave is to share their skills with others and support their professional growth, thereby expanding access to high-quality surgical care for generations of patients beyond those they will personally treat.</w:t>
      </w:r>
    </w:p>
    <w:p w14:paraId="75824879" w14:textId="77777777" w:rsidR="005C2A3D" w:rsidRPr="00D910B3" w:rsidRDefault="005C2A3D">
      <w:pPr>
        <w:spacing w:line="235" w:lineRule="auto"/>
        <w:rPr>
          <w:sz w:val="26"/>
          <w:highlight w:val="yellow"/>
        </w:rPr>
        <w:sectPr w:rsidR="005C2A3D" w:rsidRPr="00D910B3">
          <w:pgSz w:w="12240" w:h="15840"/>
          <w:pgMar w:top="640" w:right="240" w:bottom="280" w:left="620" w:header="720" w:footer="720" w:gutter="0"/>
          <w:cols w:space="720"/>
        </w:sectPr>
      </w:pPr>
    </w:p>
    <w:p w14:paraId="2223478A" w14:textId="77777777" w:rsidR="005C2A3D" w:rsidRPr="009267E0" w:rsidRDefault="006528B5">
      <w:pPr>
        <w:pStyle w:val="Heading2"/>
        <w:spacing w:line="278" w:lineRule="auto"/>
        <w:ind w:right="4240"/>
      </w:pPr>
      <w:r w:rsidRPr="009267E0">
        <w:rPr>
          <w:smallCaps/>
          <w:spacing w:val="-2"/>
        </w:rPr>
        <w:lastRenderedPageBreak/>
        <w:t>HWSS</w:t>
      </w:r>
      <w:r w:rsidRPr="009267E0">
        <w:rPr>
          <w:smallCaps/>
          <w:spacing w:val="-13"/>
        </w:rPr>
        <w:t xml:space="preserve"> </w:t>
      </w:r>
      <w:r w:rsidRPr="009267E0">
        <w:rPr>
          <w:smallCaps/>
          <w:spacing w:val="-2"/>
        </w:rPr>
        <w:t>Annual</w:t>
      </w:r>
      <w:r w:rsidRPr="009267E0">
        <w:rPr>
          <w:smallCaps/>
          <w:spacing w:val="-12"/>
        </w:rPr>
        <w:t xml:space="preserve"> </w:t>
      </w:r>
      <w:r w:rsidRPr="009267E0">
        <w:rPr>
          <w:smallCaps/>
          <w:spacing w:val="-2"/>
        </w:rPr>
        <w:t>Symposium Presenters</w:t>
      </w:r>
    </w:p>
    <w:p w14:paraId="3E7C3D18" w14:textId="77777777" w:rsidR="005C2A3D" w:rsidRPr="00D910B3" w:rsidRDefault="006528B5">
      <w:pPr>
        <w:pStyle w:val="BodyText"/>
        <w:ind w:left="3353"/>
        <w:rPr>
          <w:sz w:val="20"/>
          <w:highlight w:val="yellow"/>
        </w:rPr>
      </w:pPr>
      <w:r w:rsidRPr="00D910B3">
        <w:rPr>
          <w:noProof/>
          <w:sz w:val="20"/>
          <w:highlight w:val="yellow"/>
        </w:rPr>
        <w:drawing>
          <wp:anchor distT="0" distB="0" distL="114300" distR="114300" simplePos="0" relativeHeight="251658246" behindDoc="1" locked="0" layoutInCell="1" allowOverlap="1" wp14:anchorId="7BEE8EEC" wp14:editId="74896360">
            <wp:simplePos x="0" y="0"/>
            <wp:positionH relativeFrom="column">
              <wp:posOffset>2130425</wp:posOffset>
            </wp:positionH>
            <wp:positionV relativeFrom="page">
              <wp:posOffset>914400</wp:posOffset>
            </wp:positionV>
            <wp:extent cx="2722880" cy="155575"/>
            <wp:effectExtent l="0" t="0" r="127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2880" cy="155575"/>
                    </a:xfrm>
                    <a:prstGeom prst="rect">
                      <a:avLst/>
                    </a:prstGeom>
                  </pic:spPr>
                </pic:pic>
              </a:graphicData>
            </a:graphic>
          </wp:anchor>
        </w:drawing>
      </w:r>
    </w:p>
    <w:p w14:paraId="7C5E9924" w14:textId="3CB3C0F9" w:rsidR="008F5DE8" w:rsidRPr="00A35E66" w:rsidRDefault="006528B5">
      <w:pPr>
        <w:pStyle w:val="Heading4"/>
        <w:spacing w:before="134" w:line="276" w:lineRule="auto"/>
        <w:ind w:left="160" w:right="3752" w:hanging="60"/>
        <w:rPr>
          <w:u w:val="single"/>
        </w:rPr>
      </w:pPr>
      <w:r w:rsidRPr="00A35E66">
        <w:rPr>
          <w:u w:val="single"/>
        </w:rPr>
        <w:t>Session</w:t>
      </w:r>
      <w:r w:rsidRPr="00A35E66">
        <w:rPr>
          <w:spacing w:val="-2"/>
          <w:u w:val="single"/>
        </w:rPr>
        <w:t xml:space="preserve"> </w:t>
      </w:r>
      <w:r w:rsidRPr="00A35E66">
        <w:rPr>
          <w:u w:val="single"/>
        </w:rPr>
        <w:t xml:space="preserve">1: </w:t>
      </w:r>
      <w:r w:rsidR="00A35E66" w:rsidRPr="00A35E66">
        <w:rPr>
          <w:u w:val="single"/>
        </w:rPr>
        <w:t>Translational Science and Surgical Oncology Research</w:t>
      </w:r>
    </w:p>
    <w:p w14:paraId="08DCB428" w14:textId="0D46AEC6" w:rsidR="00426021" w:rsidRPr="00C1150F" w:rsidRDefault="006528B5" w:rsidP="00426021">
      <w:pPr>
        <w:pStyle w:val="Heading4"/>
        <w:spacing w:before="134" w:line="360" w:lineRule="auto"/>
        <w:ind w:left="160" w:right="3752" w:hanging="60"/>
      </w:pPr>
      <w:r w:rsidRPr="00C1150F">
        <w:t>Moderator</w:t>
      </w:r>
      <w:r w:rsidR="00C1150F" w:rsidRPr="00C1150F">
        <w:t>s</w:t>
      </w:r>
      <w:r w:rsidRPr="00C1150F">
        <w:t>:</w:t>
      </w:r>
      <w:r w:rsidR="008F5DE8" w:rsidRPr="00C1150F">
        <w:t xml:space="preserve"> </w:t>
      </w:r>
      <w:r w:rsidR="00C1150F" w:rsidRPr="00C1150F">
        <w:t>Dr. Sira Duson and Dr. Zachary Stiles</w:t>
      </w:r>
    </w:p>
    <w:p w14:paraId="2B29BF4E" w14:textId="4B613DF6" w:rsidR="005C2A3D" w:rsidRPr="00474858" w:rsidRDefault="0024167F" w:rsidP="00474858">
      <w:pPr>
        <w:pStyle w:val="ListParagraph"/>
        <w:numPr>
          <w:ilvl w:val="0"/>
          <w:numId w:val="9"/>
        </w:numPr>
        <w:tabs>
          <w:tab w:val="left" w:pos="819"/>
        </w:tabs>
        <w:spacing w:before="27"/>
        <w:rPr>
          <w:sz w:val="23"/>
        </w:rPr>
      </w:pPr>
      <w:r w:rsidRPr="00474858">
        <w:rPr>
          <w:sz w:val="23"/>
        </w:rPr>
        <w:t xml:space="preserve">“PET-CT or </w:t>
      </w:r>
      <w:proofErr w:type="gramStart"/>
      <w:r w:rsidRPr="00474858">
        <w:rPr>
          <w:sz w:val="23"/>
        </w:rPr>
        <w:t>Wait</w:t>
      </w:r>
      <w:proofErr w:type="gramEnd"/>
      <w:r w:rsidRPr="00474858">
        <w:rPr>
          <w:sz w:val="23"/>
        </w:rPr>
        <w:t xml:space="preserve"> and See? Routine Cross-Sectional Imaging in High-Risk Gene Expression Profiling Cutaneous Melanoma”</w:t>
      </w:r>
    </w:p>
    <w:p w14:paraId="7B9CE741" w14:textId="72A887A1" w:rsidR="005C2A3D" w:rsidRPr="0024167F" w:rsidRDefault="006528B5" w:rsidP="00426021">
      <w:pPr>
        <w:pStyle w:val="Heading4"/>
        <w:spacing w:before="50"/>
        <w:ind w:left="810"/>
      </w:pPr>
      <w:r w:rsidRPr="0024167F">
        <w:rPr>
          <w:spacing w:val="-4"/>
        </w:rPr>
        <w:t>Presenter:</w:t>
      </w:r>
      <w:r w:rsidRPr="0024167F">
        <w:rPr>
          <w:spacing w:val="-8"/>
        </w:rPr>
        <w:t xml:space="preserve"> </w:t>
      </w:r>
      <w:r w:rsidR="000A7067" w:rsidRPr="0024167F">
        <w:rPr>
          <w:spacing w:val="-4"/>
        </w:rPr>
        <w:t>Daniel Gehle</w:t>
      </w:r>
      <w:r w:rsidR="00754868" w:rsidRPr="0024167F">
        <w:rPr>
          <w:spacing w:val="-4"/>
        </w:rPr>
        <w:t>, MD</w:t>
      </w:r>
    </w:p>
    <w:p w14:paraId="4D60933C" w14:textId="77777777" w:rsidR="005C2A3D" w:rsidRPr="00640DEA" w:rsidRDefault="005C2A3D">
      <w:pPr>
        <w:pStyle w:val="BodyText"/>
        <w:spacing w:before="81"/>
        <w:rPr>
          <w:b/>
        </w:rPr>
      </w:pPr>
    </w:p>
    <w:p w14:paraId="0CFD50EC" w14:textId="4F7EA929" w:rsidR="005C2A3D" w:rsidRPr="00640DEA" w:rsidRDefault="00E00CB0" w:rsidP="00474858">
      <w:pPr>
        <w:pStyle w:val="ListParagraph"/>
        <w:numPr>
          <w:ilvl w:val="0"/>
          <w:numId w:val="9"/>
        </w:numPr>
        <w:tabs>
          <w:tab w:val="left" w:pos="820"/>
        </w:tabs>
        <w:spacing w:line="280" w:lineRule="auto"/>
        <w:ind w:right="707"/>
        <w:rPr>
          <w:sz w:val="23"/>
        </w:rPr>
      </w:pPr>
      <w:r w:rsidRPr="00640DEA">
        <w:rPr>
          <w:sz w:val="23"/>
        </w:rPr>
        <w:t>“Hybrid Genomic Landscape of Combined HCC-</w:t>
      </w:r>
      <w:proofErr w:type="spellStart"/>
      <w:r w:rsidRPr="00640DEA">
        <w:rPr>
          <w:sz w:val="23"/>
        </w:rPr>
        <w:t>iCCA</w:t>
      </w:r>
      <w:proofErr w:type="spellEnd"/>
      <w:r w:rsidRPr="00640DEA">
        <w:rPr>
          <w:sz w:val="23"/>
        </w:rPr>
        <w:t xml:space="preserve"> Defines a Continuum Between HCC and </w:t>
      </w:r>
      <w:proofErr w:type="spellStart"/>
      <w:r w:rsidRPr="00640DEA">
        <w:rPr>
          <w:sz w:val="23"/>
        </w:rPr>
        <w:t>iCCA</w:t>
      </w:r>
      <w:proofErr w:type="spellEnd"/>
      <w:r w:rsidR="00D96254">
        <w:rPr>
          <w:sz w:val="23"/>
        </w:rPr>
        <w:t>.</w:t>
      </w:r>
      <w:r w:rsidRPr="00640DEA">
        <w:rPr>
          <w:sz w:val="23"/>
        </w:rPr>
        <w:t>”</w:t>
      </w:r>
    </w:p>
    <w:p w14:paraId="6D162554" w14:textId="10592F33" w:rsidR="005C2A3D" w:rsidRDefault="006528B5">
      <w:pPr>
        <w:pStyle w:val="Heading4"/>
        <w:spacing w:line="261" w:lineRule="exact"/>
        <w:rPr>
          <w:spacing w:val="-2"/>
        </w:rPr>
      </w:pPr>
      <w:r w:rsidRPr="00640DEA">
        <w:rPr>
          <w:spacing w:val="-2"/>
        </w:rPr>
        <w:t>Presenter:</w:t>
      </w:r>
      <w:r w:rsidRPr="00640DEA">
        <w:rPr>
          <w:spacing w:val="1"/>
        </w:rPr>
        <w:t xml:space="preserve"> </w:t>
      </w:r>
      <w:r w:rsidR="002E1B83" w:rsidRPr="00640DEA">
        <w:rPr>
          <w:spacing w:val="-2"/>
        </w:rPr>
        <w:t>Michael Spinrad</w:t>
      </w:r>
      <w:r w:rsidR="00835EDC" w:rsidRPr="00640DEA">
        <w:rPr>
          <w:spacing w:val="-2"/>
        </w:rPr>
        <w:t>, MD</w:t>
      </w:r>
    </w:p>
    <w:p w14:paraId="75A9EE1F" w14:textId="77777777" w:rsidR="00640DEA" w:rsidRDefault="00640DEA">
      <w:pPr>
        <w:pStyle w:val="Heading4"/>
        <w:spacing w:line="261" w:lineRule="exact"/>
        <w:rPr>
          <w:spacing w:val="-2"/>
        </w:rPr>
      </w:pPr>
    </w:p>
    <w:p w14:paraId="5253B497" w14:textId="2E873BAD" w:rsidR="00640DEA" w:rsidRPr="00640DEA" w:rsidRDefault="00640DEA" w:rsidP="00640DEA">
      <w:pPr>
        <w:pStyle w:val="ListParagraph"/>
        <w:numPr>
          <w:ilvl w:val="0"/>
          <w:numId w:val="9"/>
        </w:numPr>
        <w:tabs>
          <w:tab w:val="left" w:pos="815"/>
        </w:tabs>
        <w:spacing w:line="285" w:lineRule="auto"/>
        <w:ind w:right="941"/>
        <w:rPr>
          <w:sz w:val="23"/>
        </w:rPr>
      </w:pPr>
      <w:r w:rsidRPr="00640DEA">
        <w:rPr>
          <w:sz w:val="23"/>
        </w:rPr>
        <w:t>“PAX6: An epigenetically regulated candidate tumor suppressor in HPV-associated head and neck cancers</w:t>
      </w:r>
      <w:r w:rsidR="00D96254">
        <w:rPr>
          <w:sz w:val="23"/>
        </w:rPr>
        <w:t>.</w:t>
      </w:r>
      <w:r w:rsidRPr="00640DEA">
        <w:rPr>
          <w:sz w:val="23"/>
        </w:rPr>
        <w:t>”</w:t>
      </w:r>
    </w:p>
    <w:p w14:paraId="05A2FF2E" w14:textId="263ACD1D" w:rsidR="005C2A3D" w:rsidRDefault="00640DEA" w:rsidP="00D96254">
      <w:pPr>
        <w:pStyle w:val="Heading4"/>
        <w:spacing w:line="255" w:lineRule="exact"/>
        <w:ind w:left="815"/>
        <w:rPr>
          <w:spacing w:val="-2"/>
        </w:rPr>
      </w:pPr>
      <w:r w:rsidRPr="00640DEA">
        <w:rPr>
          <w:spacing w:val="-2"/>
        </w:rPr>
        <w:t>Presenter: Julia Pedo Freitas, MD</w:t>
      </w:r>
    </w:p>
    <w:p w14:paraId="5A4821B7" w14:textId="77777777" w:rsidR="00D96254" w:rsidRPr="00D96254" w:rsidRDefault="00D96254" w:rsidP="00D96254">
      <w:pPr>
        <w:pStyle w:val="Heading4"/>
        <w:spacing w:line="255" w:lineRule="exact"/>
        <w:ind w:left="815"/>
        <w:rPr>
          <w:spacing w:val="-2"/>
        </w:rPr>
      </w:pPr>
    </w:p>
    <w:p w14:paraId="59243E55" w14:textId="6B3BED43" w:rsidR="005C2A3D" w:rsidRPr="008A2850" w:rsidRDefault="00445137" w:rsidP="00474858">
      <w:pPr>
        <w:pStyle w:val="ListParagraph"/>
        <w:numPr>
          <w:ilvl w:val="0"/>
          <w:numId w:val="9"/>
        </w:numPr>
        <w:tabs>
          <w:tab w:val="left" w:pos="819"/>
        </w:tabs>
        <w:rPr>
          <w:sz w:val="23"/>
        </w:rPr>
      </w:pPr>
      <w:r w:rsidRPr="008A2850">
        <w:rPr>
          <w:sz w:val="23"/>
        </w:rPr>
        <w:t>"Developmental Reprogramming Underlies Chemotherapy Resistance in Favorable-Histology Wilms Tumor</w:t>
      </w:r>
      <w:r w:rsidR="00D96254">
        <w:rPr>
          <w:sz w:val="23"/>
        </w:rPr>
        <w:t>.</w:t>
      </w:r>
      <w:r w:rsidRPr="008A2850">
        <w:rPr>
          <w:sz w:val="23"/>
        </w:rPr>
        <w:t>"</w:t>
      </w:r>
    </w:p>
    <w:p w14:paraId="5E782CAD" w14:textId="495B7E36" w:rsidR="00D916B5" w:rsidRDefault="006528B5" w:rsidP="00D916B5">
      <w:pPr>
        <w:pStyle w:val="Heading4"/>
        <w:spacing w:before="51"/>
        <w:rPr>
          <w:spacing w:val="-2"/>
        </w:rPr>
      </w:pPr>
      <w:r w:rsidRPr="008A2850">
        <w:rPr>
          <w:spacing w:val="-2"/>
        </w:rPr>
        <w:t>Presenter:</w:t>
      </w:r>
      <w:r w:rsidRPr="008A2850">
        <w:rPr>
          <w:spacing w:val="-7"/>
        </w:rPr>
        <w:t xml:space="preserve"> </w:t>
      </w:r>
      <w:r w:rsidR="00FC7C68" w:rsidRPr="008A2850">
        <w:rPr>
          <w:spacing w:val="-2"/>
        </w:rPr>
        <w:t>Andrew Fleming</w:t>
      </w:r>
      <w:r w:rsidR="00F9763A" w:rsidRPr="008A2850">
        <w:rPr>
          <w:spacing w:val="-2"/>
        </w:rPr>
        <w:t>, MD</w:t>
      </w:r>
    </w:p>
    <w:p w14:paraId="1564A90C" w14:textId="77777777" w:rsidR="00D916B5" w:rsidRPr="00D96254" w:rsidRDefault="00D916B5" w:rsidP="00D916B5">
      <w:pPr>
        <w:pStyle w:val="Heading4"/>
        <w:spacing w:line="255" w:lineRule="exact"/>
        <w:ind w:left="0"/>
        <w:rPr>
          <w:spacing w:val="-2"/>
        </w:rPr>
      </w:pPr>
    </w:p>
    <w:p w14:paraId="51B5ECA0" w14:textId="77777777" w:rsidR="00D916B5" w:rsidRPr="00D96254" w:rsidRDefault="00D916B5" w:rsidP="00D916B5">
      <w:pPr>
        <w:pStyle w:val="Heading4"/>
        <w:numPr>
          <w:ilvl w:val="0"/>
          <w:numId w:val="9"/>
        </w:numPr>
        <w:spacing w:line="255" w:lineRule="exact"/>
        <w:rPr>
          <w:b w:val="0"/>
          <w:bCs w:val="0"/>
          <w:spacing w:val="-2"/>
        </w:rPr>
      </w:pPr>
      <w:r w:rsidRPr="00D96254">
        <w:rPr>
          <w:b w:val="0"/>
          <w:bCs w:val="0"/>
          <w:spacing w:val="-2"/>
        </w:rPr>
        <w:t>“Adjuvant Therapy for T1-T3, N0, R0 Extrahepatic Cholangiocarcinoma: A National Perspective"</w:t>
      </w:r>
    </w:p>
    <w:p w14:paraId="4B43A9F7" w14:textId="77777777" w:rsidR="00D916B5" w:rsidRPr="00D96254" w:rsidRDefault="00D916B5" w:rsidP="00D916B5">
      <w:pPr>
        <w:pStyle w:val="Heading4"/>
        <w:spacing w:line="255" w:lineRule="exact"/>
        <w:ind w:left="815"/>
        <w:rPr>
          <w:spacing w:val="-2"/>
        </w:rPr>
      </w:pPr>
      <w:r w:rsidRPr="00D96254">
        <w:rPr>
          <w:spacing w:val="-2"/>
        </w:rPr>
        <w:t>Presenter: Gabriela Aitken, MD</w:t>
      </w:r>
    </w:p>
    <w:p w14:paraId="2180D3C1" w14:textId="77777777" w:rsidR="00474858" w:rsidRPr="00D96254" w:rsidRDefault="00474858" w:rsidP="00474858">
      <w:pPr>
        <w:pStyle w:val="Heading4"/>
        <w:spacing w:line="255" w:lineRule="exact"/>
        <w:ind w:left="0"/>
        <w:rPr>
          <w:b w:val="0"/>
          <w:bCs w:val="0"/>
          <w:spacing w:val="-2"/>
        </w:rPr>
      </w:pPr>
    </w:p>
    <w:p w14:paraId="50E5C0CF" w14:textId="7A866EB7" w:rsidR="009B76EB" w:rsidRPr="00D96254" w:rsidRDefault="009B76EB" w:rsidP="009B76EB">
      <w:pPr>
        <w:pStyle w:val="Heading4"/>
        <w:numPr>
          <w:ilvl w:val="0"/>
          <w:numId w:val="9"/>
        </w:numPr>
        <w:spacing w:line="255" w:lineRule="exact"/>
        <w:rPr>
          <w:b w:val="0"/>
          <w:bCs w:val="0"/>
          <w:spacing w:val="-2"/>
        </w:rPr>
      </w:pPr>
      <w:r w:rsidRPr="00D96254">
        <w:rPr>
          <w:b w:val="0"/>
          <w:bCs w:val="0"/>
          <w:spacing w:val="-2"/>
        </w:rPr>
        <w:t xml:space="preserve">"Utilizing ctDNA in Pre-Operative </w:t>
      </w:r>
      <w:r w:rsidR="00D96254">
        <w:rPr>
          <w:b w:val="0"/>
          <w:bCs w:val="0"/>
          <w:spacing w:val="-2"/>
        </w:rPr>
        <w:t>Workup</w:t>
      </w:r>
      <w:r w:rsidRPr="00D96254">
        <w:rPr>
          <w:b w:val="0"/>
          <w:bCs w:val="0"/>
          <w:spacing w:val="-2"/>
        </w:rPr>
        <w:t xml:space="preserve"> of Breast Cancer</w:t>
      </w:r>
      <w:r w:rsidR="00D96254">
        <w:rPr>
          <w:b w:val="0"/>
          <w:bCs w:val="0"/>
          <w:spacing w:val="-2"/>
        </w:rPr>
        <w:t>.</w:t>
      </w:r>
      <w:r w:rsidRPr="00D96254">
        <w:rPr>
          <w:b w:val="0"/>
          <w:bCs w:val="0"/>
          <w:spacing w:val="-2"/>
        </w:rPr>
        <w:t>"</w:t>
      </w:r>
    </w:p>
    <w:p w14:paraId="6FF0B6C2" w14:textId="75F158B5" w:rsidR="002E1D59" w:rsidRPr="00D96254" w:rsidRDefault="002E1D59" w:rsidP="002E1D59">
      <w:pPr>
        <w:pStyle w:val="Heading4"/>
        <w:spacing w:line="255" w:lineRule="exact"/>
        <w:ind w:left="815"/>
        <w:rPr>
          <w:spacing w:val="-2"/>
        </w:rPr>
      </w:pPr>
      <w:r w:rsidRPr="00D96254">
        <w:rPr>
          <w:spacing w:val="-2"/>
        </w:rPr>
        <w:t>Presenter: Linnea Cripe, MD</w:t>
      </w:r>
    </w:p>
    <w:p w14:paraId="75FE8153" w14:textId="77777777" w:rsidR="005C2A3D" w:rsidRPr="00D910B3" w:rsidRDefault="005C2A3D">
      <w:pPr>
        <w:pStyle w:val="BodyText"/>
        <w:spacing w:before="86"/>
        <w:rPr>
          <w:b/>
          <w:highlight w:val="yellow"/>
        </w:rPr>
      </w:pPr>
    </w:p>
    <w:p w14:paraId="50ED76FB" w14:textId="0111D72A" w:rsidR="008F5DE8" w:rsidRPr="009267E0" w:rsidRDefault="006528B5" w:rsidP="001D0B8A">
      <w:pPr>
        <w:spacing w:line="360" w:lineRule="auto"/>
        <w:ind w:left="101" w:right="3629"/>
        <w:rPr>
          <w:b/>
          <w:sz w:val="23"/>
          <w:u w:val="single"/>
        </w:rPr>
      </w:pPr>
      <w:r w:rsidRPr="009267E0">
        <w:rPr>
          <w:b/>
          <w:sz w:val="23"/>
          <w:u w:val="single"/>
        </w:rPr>
        <w:t>Session</w:t>
      </w:r>
      <w:r w:rsidRPr="009267E0">
        <w:rPr>
          <w:b/>
          <w:spacing w:val="-11"/>
          <w:sz w:val="23"/>
          <w:u w:val="single"/>
        </w:rPr>
        <w:t xml:space="preserve"> </w:t>
      </w:r>
      <w:r w:rsidRPr="009267E0">
        <w:rPr>
          <w:b/>
          <w:sz w:val="23"/>
          <w:u w:val="single"/>
        </w:rPr>
        <w:t>2:</w:t>
      </w:r>
      <w:r w:rsidRPr="009267E0">
        <w:rPr>
          <w:b/>
          <w:spacing w:val="-9"/>
          <w:sz w:val="23"/>
          <w:u w:val="single"/>
        </w:rPr>
        <w:t xml:space="preserve"> </w:t>
      </w:r>
      <w:r w:rsidR="009267E0" w:rsidRPr="009267E0">
        <w:rPr>
          <w:b/>
          <w:spacing w:val="-9"/>
          <w:sz w:val="23"/>
          <w:u w:val="single"/>
        </w:rPr>
        <w:t>Multispecialty Clinical and Outcomes Research</w:t>
      </w:r>
    </w:p>
    <w:p w14:paraId="150AB622" w14:textId="2FF14E6E" w:rsidR="006B774E" w:rsidRPr="00066E20" w:rsidRDefault="006528B5" w:rsidP="00D3571A">
      <w:pPr>
        <w:spacing w:line="360" w:lineRule="auto"/>
        <w:ind w:left="101" w:right="3629"/>
        <w:rPr>
          <w:b/>
          <w:sz w:val="23"/>
        </w:rPr>
      </w:pPr>
      <w:r w:rsidRPr="00066E20">
        <w:rPr>
          <w:b/>
          <w:sz w:val="23"/>
          <w:szCs w:val="23"/>
        </w:rPr>
        <w:t>Moderator</w:t>
      </w:r>
      <w:r w:rsidR="00066E20" w:rsidRPr="00066E20">
        <w:rPr>
          <w:b/>
          <w:sz w:val="23"/>
          <w:szCs w:val="23"/>
        </w:rPr>
        <w:t>s</w:t>
      </w:r>
      <w:r w:rsidRPr="00066E20">
        <w:rPr>
          <w:b/>
          <w:sz w:val="23"/>
          <w:szCs w:val="23"/>
        </w:rPr>
        <w:t xml:space="preserve">: </w:t>
      </w:r>
      <w:r w:rsidR="00066E20" w:rsidRPr="00066E20">
        <w:rPr>
          <w:b/>
          <w:sz w:val="23"/>
          <w:szCs w:val="23"/>
        </w:rPr>
        <w:t>Dr. Yasmin Ali and Dr. Bennett B</w:t>
      </w:r>
      <w:r w:rsidR="00B86346">
        <w:rPr>
          <w:b/>
          <w:sz w:val="23"/>
          <w:szCs w:val="23"/>
        </w:rPr>
        <w:t>erning</w:t>
      </w:r>
    </w:p>
    <w:p w14:paraId="3A2F7267" w14:textId="6DDD88CD" w:rsidR="005C2A3D" w:rsidRPr="00C708F5" w:rsidRDefault="75D607A2" w:rsidP="481D03CA">
      <w:pPr>
        <w:pStyle w:val="ListParagraph"/>
        <w:numPr>
          <w:ilvl w:val="0"/>
          <w:numId w:val="2"/>
        </w:numPr>
        <w:tabs>
          <w:tab w:val="left" w:pos="820"/>
        </w:tabs>
        <w:spacing w:before="1" w:line="276" w:lineRule="auto"/>
        <w:ind w:right="1663" w:hanging="360"/>
        <w:rPr>
          <w:sz w:val="23"/>
          <w:szCs w:val="23"/>
        </w:rPr>
      </w:pPr>
      <w:r w:rsidRPr="00C708F5">
        <w:rPr>
          <w:sz w:val="23"/>
          <w:szCs w:val="23"/>
        </w:rPr>
        <w:t> </w:t>
      </w:r>
      <w:r w:rsidR="0004514A" w:rsidRPr="00C708F5">
        <w:rPr>
          <w:sz w:val="23"/>
          <w:szCs w:val="23"/>
        </w:rPr>
        <w:t>"Is segmentectomy or wedge resection appropriate for stage IB non-small cell lung cancer ≤2cm with visceral pleural invasion?"</w:t>
      </w:r>
    </w:p>
    <w:p w14:paraId="18DC68AB" w14:textId="7CE66795" w:rsidR="005C2A3D" w:rsidRDefault="75D607A2" w:rsidP="481D03CA">
      <w:pPr>
        <w:pStyle w:val="Heading4"/>
        <w:spacing w:before="6"/>
      </w:pPr>
      <w:r w:rsidRPr="00C708F5">
        <w:t xml:space="preserve">Presenter: </w:t>
      </w:r>
      <w:r w:rsidR="00993781" w:rsidRPr="00C708F5">
        <w:t>Calvin Jung</w:t>
      </w:r>
      <w:r w:rsidRPr="00C708F5">
        <w:t>, MD</w:t>
      </w:r>
    </w:p>
    <w:p w14:paraId="4D305690" w14:textId="77777777" w:rsidR="00C708F5" w:rsidRDefault="00C708F5" w:rsidP="481D03CA">
      <w:pPr>
        <w:pStyle w:val="Heading4"/>
        <w:spacing w:before="6"/>
      </w:pPr>
    </w:p>
    <w:p w14:paraId="6B8312CD" w14:textId="5BD2F652" w:rsidR="00C708F5" w:rsidRPr="00DA3CCA" w:rsidRDefault="00C708F5" w:rsidP="00C708F5">
      <w:pPr>
        <w:pStyle w:val="ListParagraph"/>
        <w:numPr>
          <w:ilvl w:val="0"/>
          <w:numId w:val="2"/>
        </w:numPr>
        <w:tabs>
          <w:tab w:val="left" w:pos="819"/>
        </w:tabs>
        <w:ind w:left="819" w:hanging="359"/>
        <w:rPr>
          <w:sz w:val="23"/>
        </w:rPr>
      </w:pPr>
      <w:r w:rsidRPr="00DA3CCA">
        <w:rPr>
          <w:spacing w:val="-4"/>
          <w:sz w:val="23"/>
        </w:rPr>
        <w:t>“Neoadjuvant Chemoimmunotherapy in Distal Esophageal Adenocarcinoma: A Real-World NCDB Analysis</w:t>
      </w:r>
      <w:r w:rsidR="007D3DDC">
        <w:rPr>
          <w:spacing w:val="-4"/>
          <w:sz w:val="23"/>
        </w:rPr>
        <w:t>.</w:t>
      </w:r>
      <w:r w:rsidRPr="00DA3CCA">
        <w:rPr>
          <w:spacing w:val="-4"/>
          <w:sz w:val="23"/>
        </w:rPr>
        <w:t>”</w:t>
      </w:r>
    </w:p>
    <w:p w14:paraId="1E7540F4" w14:textId="77777777" w:rsidR="00C708F5" w:rsidRDefault="00C708F5" w:rsidP="00C708F5">
      <w:pPr>
        <w:spacing w:before="51"/>
        <w:ind w:left="820"/>
        <w:rPr>
          <w:b/>
          <w:spacing w:val="-4"/>
          <w:sz w:val="23"/>
        </w:rPr>
      </w:pPr>
      <w:r w:rsidRPr="00DA3CCA">
        <w:rPr>
          <w:b/>
          <w:spacing w:val="-4"/>
          <w:sz w:val="23"/>
        </w:rPr>
        <w:t>Presenter:</w:t>
      </w:r>
      <w:r w:rsidRPr="00DA3CCA">
        <w:rPr>
          <w:b/>
          <w:spacing w:val="-3"/>
          <w:sz w:val="23"/>
        </w:rPr>
        <w:t xml:space="preserve"> </w:t>
      </w:r>
      <w:r w:rsidRPr="00DA3CCA">
        <w:rPr>
          <w:b/>
          <w:spacing w:val="-4"/>
          <w:sz w:val="23"/>
        </w:rPr>
        <w:t>Andrei Gurau, MD</w:t>
      </w:r>
    </w:p>
    <w:p w14:paraId="221F0376" w14:textId="77777777" w:rsidR="00FB74E0" w:rsidRDefault="00FB74E0" w:rsidP="00C708F5">
      <w:pPr>
        <w:spacing w:before="51"/>
        <w:ind w:left="820"/>
        <w:rPr>
          <w:b/>
          <w:spacing w:val="-4"/>
          <w:sz w:val="23"/>
        </w:rPr>
      </w:pPr>
    </w:p>
    <w:p w14:paraId="7EB4AA58" w14:textId="2676FB7C" w:rsidR="00FB74E0" w:rsidRPr="001A6B6E" w:rsidRDefault="00FB74E0" w:rsidP="00FB74E0">
      <w:pPr>
        <w:pStyle w:val="ListParagraph"/>
        <w:numPr>
          <w:ilvl w:val="0"/>
          <w:numId w:val="2"/>
        </w:numPr>
        <w:tabs>
          <w:tab w:val="left" w:pos="819"/>
        </w:tabs>
        <w:ind w:left="819" w:hanging="359"/>
        <w:rPr>
          <w:sz w:val="23"/>
        </w:rPr>
      </w:pPr>
      <w:r w:rsidRPr="001A6B6E">
        <w:rPr>
          <w:spacing w:val="-4"/>
          <w:sz w:val="23"/>
        </w:rPr>
        <w:t>“The Impact of Fathers and Male Role Models on Recovery and Resilience in Pediatric Victims of Violent Trauma</w:t>
      </w:r>
      <w:r w:rsidR="007D3DDC">
        <w:rPr>
          <w:spacing w:val="-4"/>
          <w:sz w:val="23"/>
        </w:rPr>
        <w:t>.</w:t>
      </w:r>
      <w:r w:rsidRPr="001A6B6E">
        <w:rPr>
          <w:spacing w:val="-4"/>
          <w:sz w:val="23"/>
        </w:rPr>
        <w:t>”</w:t>
      </w:r>
    </w:p>
    <w:p w14:paraId="65F4E2FB" w14:textId="10698A13" w:rsidR="00FB74E0" w:rsidRPr="001A6B6E" w:rsidRDefault="00FB74E0" w:rsidP="00FB74E0">
      <w:pPr>
        <w:spacing w:before="51"/>
        <w:ind w:left="820"/>
        <w:rPr>
          <w:b/>
          <w:sz w:val="23"/>
        </w:rPr>
      </w:pPr>
      <w:r w:rsidRPr="001A6B6E">
        <w:rPr>
          <w:b/>
          <w:spacing w:val="-4"/>
          <w:sz w:val="23"/>
        </w:rPr>
        <w:t>Presenter:</w:t>
      </w:r>
      <w:r w:rsidRPr="001A6B6E">
        <w:rPr>
          <w:b/>
          <w:spacing w:val="-3"/>
          <w:sz w:val="23"/>
        </w:rPr>
        <w:t xml:space="preserve"> </w:t>
      </w:r>
      <w:r w:rsidRPr="001A6B6E">
        <w:rPr>
          <w:b/>
          <w:spacing w:val="-4"/>
          <w:sz w:val="23"/>
        </w:rPr>
        <w:t>Kevin Lang</w:t>
      </w:r>
      <w:r w:rsidR="007965C2">
        <w:rPr>
          <w:b/>
          <w:spacing w:val="-4"/>
          <w:sz w:val="23"/>
        </w:rPr>
        <w:t>, MD</w:t>
      </w:r>
    </w:p>
    <w:p w14:paraId="5B0AE5D8" w14:textId="536B240F" w:rsidR="005C2A3D" w:rsidRPr="00D910B3" w:rsidRDefault="005C2A3D">
      <w:pPr>
        <w:pStyle w:val="BodyText"/>
        <w:spacing w:before="86"/>
        <w:rPr>
          <w:b/>
          <w:highlight w:val="yellow"/>
        </w:rPr>
      </w:pPr>
    </w:p>
    <w:p w14:paraId="4C207406" w14:textId="4E1EDBA5" w:rsidR="005C2A3D" w:rsidRPr="00AD39CE" w:rsidRDefault="005D4E18">
      <w:pPr>
        <w:pStyle w:val="ListParagraph"/>
        <w:numPr>
          <w:ilvl w:val="0"/>
          <w:numId w:val="2"/>
        </w:numPr>
        <w:tabs>
          <w:tab w:val="left" w:pos="820"/>
        </w:tabs>
        <w:spacing w:line="280" w:lineRule="auto"/>
        <w:ind w:right="967" w:hanging="360"/>
        <w:rPr>
          <w:sz w:val="23"/>
        </w:rPr>
      </w:pPr>
      <w:r w:rsidRPr="00AD39CE">
        <w:rPr>
          <w:sz w:val="23"/>
        </w:rPr>
        <w:t>“Nutritional Deficits and Pressure Injury Risk in Pediatric and Adolescent Spinal Cord Injury: A Dual-Center Study</w:t>
      </w:r>
      <w:r w:rsidR="007D3DDC">
        <w:rPr>
          <w:sz w:val="23"/>
        </w:rPr>
        <w:t>.</w:t>
      </w:r>
      <w:r w:rsidRPr="00AD39CE">
        <w:rPr>
          <w:sz w:val="23"/>
        </w:rPr>
        <w:t>”</w:t>
      </w:r>
    </w:p>
    <w:p w14:paraId="140FDAE1" w14:textId="1C528A79" w:rsidR="005C2A3D" w:rsidRDefault="006528B5">
      <w:pPr>
        <w:pStyle w:val="Heading4"/>
        <w:spacing w:line="261" w:lineRule="exact"/>
        <w:rPr>
          <w:spacing w:val="-2"/>
        </w:rPr>
      </w:pPr>
      <w:r w:rsidRPr="00AD39CE">
        <w:rPr>
          <w:spacing w:val="-2"/>
        </w:rPr>
        <w:t xml:space="preserve">Presenter: </w:t>
      </w:r>
      <w:r w:rsidR="00CC1BD4" w:rsidRPr="00AD39CE">
        <w:rPr>
          <w:spacing w:val="-2"/>
        </w:rPr>
        <w:t>Julia Firnhaber</w:t>
      </w:r>
      <w:r w:rsidR="008F1E3E" w:rsidRPr="00AD39CE">
        <w:rPr>
          <w:spacing w:val="-2"/>
        </w:rPr>
        <w:t>, MD</w:t>
      </w:r>
    </w:p>
    <w:p w14:paraId="6286F0A1" w14:textId="77777777" w:rsidR="00F71B0B" w:rsidRDefault="00F71B0B">
      <w:pPr>
        <w:pStyle w:val="Heading4"/>
        <w:spacing w:line="261" w:lineRule="exact"/>
        <w:rPr>
          <w:spacing w:val="-2"/>
        </w:rPr>
      </w:pPr>
    </w:p>
    <w:p w14:paraId="2C656B2D" w14:textId="47A9B4EB" w:rsidR="00F71B0B" w:rsidRPr="008128C2" w:rsidRDefault="00F71B0B" w:rsidP="00F71B0B">
      <w:pPr>
        <w:pStyle w:val="ListParagraph"/>
        <w:numPr>
          <w:ilvl w:val="0"/>
          <w:numId w:val="2"/>
        </w:numPr>
        <w:tabs>
          <w:tab w:val="left" w:pos="819"/>
        </w:tabs>
        <w:spacing w:before="1"/>
        <w:ind w:left="819" w:hanging="359"/>
        <w:rPr>
          <w:sz w:val="23"/>
        </w:rPr>
      </w:pPr>
      <w:r w:rsidRPr="008128C2">
        <w:rPr>
          <w:spacing w:val="-2"/>
          <w:sz w:val="23"/>
        </w:rPr>
        <w:t>“Endovascular Therapy is an Essential Component in the Management of Complex Pediatric Vascular Pathologies: Experience from Two Major Academic Trauma Centers</w:t>
      </w:r>
      <w:r w:rsidR="007D3DDC">
        <w:rPr>
          <w:spacing w:val="-2"/>
          <w:sz w:val="23"/>
        </w:rPr>
        <w:t>.</w:t>
      </w:r>
      <w:r w:rsidRPr="008128C2">
        <w:rPr>
          <w:spacing w:val="-2"/>
          <w:sz w:val="23"/>
        </w:rPr>
        <w:t>”</w:t>
      </w:r>
    </w:p>
    <w:p w14:paraId="49CD5ED6" w14:textId="77777777" w:rsidR="00F71B0B" w:rsidRPr="008128C2" w:rsidRDefault="00F71B0B" w:rsidP="00F71B0B">
      <w:pPr>
        <w:pStyle w:val="Heading4"/>
        <w:spacing w:before="50"/>
      </w:pPr>
      <w:r w:rsidRPr="008128C2">
        <w:rPr>
          <w:spacing w:val="-2"/>
        </w:rPr>
        <w:t xml:space="preserve">Presenter: </w:t>
      </w:r>
      <w:r w:rsidRPr="008128C2">
        <w:rPr>
          <w:spacing w:val="-7"/>
        </w:rPr>
        <w:t>Hamda Almaazmi</w:t>
      </w:r>
      <w:r w:rsidRPr="008128C2">
        <w:rPr>
          <w:spacing w:val="-2"/>
        </w:rPr>
        <w:t>, MD</w:t>
      </w:r>
    </w:p>
    <w:p w14:paraId="3F4CB544" w14:textId="77777777" w:rsidR="005C2A3D" w:rsidRPr="00D910B3" w:rsidRDefault="005C2A3D">
      <w:pPr>
        <w:pStyle w:val="BodyText"/>
        <w:spacing w:before="106"/>
        <w:rPr>
          <w:b/>
          <w:highlight w:val="yellow"/>
        </w:rPr>
      </w:pPr>
    </w:p>
    <w:p w14:paraId="7CD2CF23" w14:textId="3C646911" w:rsidR="005C2A3D" w:rsidRPr="008128C2" w:rsidRDefault="00F97EFA">
      <w:pPr>
        <w:pStyle w:val="ListParagraph"/>
        <w:numPr>
          <w:ilvl w:val="0"/>
          <w:numId w:val="2"/>
        </w:numPr>
        <w:tabs>
          <w:tab w:val="left" w:pos="819"/>
        </w:tabs>
        <w:spacing w:before="1"/>
        <w:ind w:left="819" w:hanging="359"/>
        <w:rPr>
          <w:sz w:val="23"/>
        </w:rPr>
      </w:pPr>
      <w:r w:rsidRPr="008128C2">
        <w:rPr>
          <w:spacing w:val="-2"/>
          <w:sz w:val="23"/>
        </w:rPr>
        <w:t>"Efficacy of Ultrasound Guided Drainage of Abscesses in the Perioperative Appendectomy Period</w:t>
      </w:r>
      <w:r w:rsidR="007D3DDC">
        <w:rPr>
          <w:spacing w:val="-2"/>
          <w:sz w:val="23"/>
        </w:rPr>
        <w:t>.</w:t>
      </w:r>
      <w:r w:rsidRPr="008128C2">
        <w:rPr>
          <w:spacing w:val="-2"/>
          <w:sz w:val="23"/>
        </w:rPr>
        <w:t>"</w:t>
      </w:r>
      <w:r w:rsidR="008F1E3E" w:rsidRPr="008128C2">
        <w:rPr>
          <w:spacing w:val="-2"/>
          <w:sz w:val="23"/>
        </w:rPr>
        <w:t> </w:t>
      </w:r>
    </w:p>
    <w:p w14:paraId="3A63442A" w14:textId="1D493B35" w:rsidR="005C2A3D" w:rsidRPr="008128C2" w:rsidRDefault="006528B5">
      <w:pPr>
        <w:pStyle w:val="Heading4"/>
        <w:spacing w:before="50"/>
      </w:pPr>
      <w:r w:rsidRPr="008128C2">
        <w:rPr>
          <w:spacing w:val="-2"/>
        </w:rPr>
        <w:t>Presenter:</w:t>
      </w:r>
      <w:r w:rsidRPr="008128C2">
        <w:rPr>
          <w:spacing w:val="-7"/>
        </w:rPr>
        <w:t xml:space="preserve"> </w:t>
      </w:r>
      <w:r w:rsidR="00137864" w:rsidRPr="008128C2">
        <w:rPr>
          <w:spacing w:val="-2"/>
        </w:rPr>
        <w:t>Mariah Perkins</w:t>
      </w:r>
      <w:r w:rsidR="008F1E3E" w:rsidRPr="008128C2">
        <w:rPr>
          <w:spacing w:val="-2"/>
        </w:rPr>
        <w:t>, MD</w:t>
      </w:r>
    </w:p>
    <w:p w14:paraId="31A8B80D" w14:textId="77777777" w:rsidR="005C2A3D" w:rsidRDefault="005C2A3D">
      <w:pPr>
        <w:rPr>
          <w:sz w:val="23"/>
          <w:highlight w:val="yellow"/>
        </w:rPr>
      </w:pPr>
    </w:p>
    <w:p w14:paraId="6A448551" w14:textId="77777777" w:rsidR="009C08C2" w:rsidRPr="00D910B3" w:rsidRDefault="009C08C2">
      <w:pPr>
        <w:rPr>
          <w:sz w:val="23"/>
          <w:highlight w:val="yellow"/>
        </w:rPr>
        <w:sectPr w:rsidR="009C08C2" w:rsidRPr="00D910B3">
          <w:pgSz w:w="12240" w:h="15840"/>
          <w:pgMar w:top="640" w:right="240" w:bottom="280" w:left="620" w:header="720" w:footer="720" w:gutter="0"/>
          <w:cols w:space="720"/>
        </w:sectPr>
      </w:pPr>
    </w:p>
    <w:p w14:paraId="61BB5A1A" w14:textId="77777777" w:rsidR="005C2A3D" w:rsidRPr="009267E0" w:rsidRDefault="006528B5">
      <w:pPr>
        <w:pStyle w:val="Heading2"/>
        <w:spacing w:line="278" w:lineRule="auto"/>
        <w:ind w:right="4200"/>
      </w:pPr>
      <w:r w:rsidRPr="009267E0">
        <w:rPr>
          <w:smallCaps/>
          <w:spacing w:val="-2"/>
        </w:rPr>
        <w:lastRenderedPageBreak/>
        <w:t>HWSS</w:t>
      </w:r>
      <w:r w:rsidRPr="009267E0">
        <w:rPr>
          <w:smallCaps/>
          <w:spacing w:val="-13"/>
        </w:rPr>
        <w:t xml:space="preserve"> </w:t>
      </w:r>
      <w:r w:rsidRPr="009267E0">
        <w:rPr>
          <w:smallCaps/>
          <w:spacing w:val="-2"/>
        </w:rPr>
        <w:t>Annual</w:t>
      </w:r>
      <w:r w:rsidRPr="009267E0">
        <w:rPr>
          <w:smallCaps/>
          <w:spacing w:val="-12"/>
        </w:rPr>
        <w:t xml:space="preserve"> </w:t>
      </w:r>
      <w:r w:rsidRPr="009267E0">
        <w:rPr>
          <w:smallCaps/>
          <w:spacing w:val="-2"/>
        </w:rPr>
        <w:t>Symposium Presenters</w:t>
      </w:r>
    </w:p>
    <w:p w14:paraId="6B7C83F0" w14:textId="77777777" w:rsidR="005C2A3D" w:rsidRPr="00D910B3" w:rsidRDefault="006528B5">
      <w:pPr>
        <w:pStyle w:val="BodyText"/>
        <w:ind w:left="3353"/>
        <w:rPr>
          <w:sz w:val="20"/>
          <w:highlight w:val="yellow"/>
        </w:rPr>
      </w:pPr>
      <w:r w:rsidRPr="00D910B3">
        <w:rPr>
          <w:noProof/>
          <w:sz w:val="20"/>
          <w:highlight w:val="yellow"/>
        </w:rPr>
        <w:drawing>
          <wp:anchor distT="0" distB="0" distL="114300" distR="114300" simplePos="0" relativeHeight="251658247" behindDoc="1" locked="0" layoutInCell="1" allowOverlap="1" wp14:anchorId="06108E41" wp14:editId="65E0621B">
            <wp:simplePos x="0" y="0"/>
            <wp:positionH relativeFrom="column">
              <wp:posOffset>2130425</wp:posOffset>
            </wp:positionH>
            <wp:positionV relativeFrom="page">
              <wp:posOffset>914400</wp:posOffset>
            </wp:positionV>
            <wp:extent cx="2722880" cy="155575"/>
            <wp:effectExtent l="0" t="0" r="127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2880" cy="155575"/>
                    </a:xfrm>
                    <a:prstGeom prst="rect">
                      <a:avLst/>
                    </a:prstGeom>
                  </pic:spPr>
                </pic:pic>
              </a:graphicData>
            </a:graphic>
          </wp:anchor>
        </w:drawing>
      </w:r>
    </w:p>
    <w:p w14:paraId="00A57A5F" w14:textId="79E45C07" w:rsidR="009267E0" w:rsidRDefault="006528B5" w:rsidP="009267E0">
      <w:pPr>
        <w:pStyle w:val="Heading4"/>
        <w:spacing w:before="134" w:line="360" w:lineRule="auto"/>
        <w:ind w:left="101" w:right="4900"/>
        <w:rPr>
          <w:u w:val="single"/>
        </w:rPr>
      </w:pPr>
      <w:r w:rsidRPr="009267E0">
        <w:rPr>
          <w:u w:val="single"/>
        </w:rPr>
        <w:t>Session</w:t>
      </w:r>
      <w:r w:rsidRPr="009267E0">
        <w:rPr>
          <w:spacing w:val="-13"/>
          <w:u w:val="single"/>
        </w:rPr>
        <w:t xml:space="preserve"> </w:t>
      </w:r>
      <w:r w:rsidRPr="009267E0">
        <w:rPr>
          <w:u w:val="single"/>
        </w:rPr>
        <w:t>3:</w:t>
      </w:r>
      <w:r w:rsidRPr="009267E0">
        <w:rPr>
          <w:spacing w:val="-11"/>
          <w:u w:val="single"/>
        </w:rPr>
        <w:t xml:space="preserve"> </w:t>
      </w:r>
      <w:r w:rsidR="009267E0" w:rsidRPr="009267E0">
        <w:rPr>
          <w:u w:val="single"/>
        </w:rPr>
        <w:t>Quick Shot Research Presentations</w:t>
      </w:r>
    </w:p>
    <w:p w14:paraId="22DE8EFE" w14:textId="1A22FCF0" w:rsidR="005C2A3D" w:rsidRPr="00C17427" w:rsidRDefault="006528B5" w:rsidP="009267E0">
      <w:pPr>
        <w:pStyle w:val="Heading4"/>
        <w:spacing w:before="134" w:line="360" w:lineRule="auto"/>
        <w:ind w:left="101" w:right="4900"/>
      </w:pPr>
      <w:r w:rsidRPr="00C17427">
        <w:t xml:space="preserve">Moderator: </w:t>
      </w:r>
      <w:r w:rsidR="00C17427" w:rsidRPr="00C17427">
        <w:t>Dr. Rachel Landisch</w:t>
      </w:r>
    </w:p>
    <w:p w14:paraId="5B66D0DD" w14:textId="77777777" w:rsidR="00567933" w:rsidRPr="00BC4781" w:rsidRDefault="00567933" w:rsidP="00567933">
      <w:pPr>
        <w:pStyle w:val="ListParagraph"/>
        <w:numPr>
          <w:ilvl w:val="0"/>
          <w:numId w:val="1"/>
        </w:numPr>
        <w:tabs>
          <w:tab w:val="left" w:pos="818"/>
        </w:tabs>
        <w:ind w:left="818" w:hanging="358"/>
        <w:rPr>
          <w:b/>
          <w:sz w:val="23"/>
          <w:szCs w:val="23"/>
        </w:rPr>
      </w:pPr>
      <w:r w:rsidRPr="00BC4781">
        <w:rPr>
          <w:spacing w:val="-4"/>
          <w:sz w:val="23"/>
          <w:szCs w:val="23"/>
        </w:rPr>
        <w:t>"Is Early Initiation of Antibiotic Therapy in Critically Ill Trauma Patients with Ventilator Associated Pneumonia an Appropriate Quality Metric?"</w:t>
      </w:r>
    </w:p>
    <w:p w14:paraId="0C16A28E" w14:textId="718FFD51" w:rsidR="00567933" w:rsidRPr="00BC4781" w:rsidRDefault="00567933" w:rsidP="00567933">
      <w:pPr>
        <w:pStyle w:val="Heading4"/>
        <w:spacing w:before="45"/>
        <w:rPr>
          <w:spacing w:val="-4"/>
        </w:rPr>
      </w:pPr>
      <w:r w:rsidRPr="00BC4781">
        <w:rPr>
          <w:spacing w:val="-4"/>
        </w:rPr>
        <w:t>Presenter:</w:t>
      </w:r>
      <w:r w:rsidRPr="00BC4781">
        <w:rPr>
          <w:spacing w:val="-9"/>
        </w:rPr>
        <w:t xml:space="preserve"> </w:t>
      </w:r>
      <w:r w:rsidRPr="00BC4781">
        <w:rPr>
          <w:spacing w:val="-4"/>
        </w:rPr>
        <w:t xml:space="preserve">Neeraj </w:t>
      </w:r>
      <w:proofErr w:type="spellStart"/>
      <w:r w:rsidRPr="00BC4781">
        <w:rPr>
          <w:spacing w:val="-4"/>
        </w:rPr>
        <w:t>Namburu</w:t>
      </w:r>
      <w:proofErr w:type="spellEnd"/>
      <w:r w:rsidR="00B30FE6" w:rsidRPr="00BC4781">
        <w:rPr>
          <w:spacing w:val="-4"/>
        </w:rPr>
        <w:t>, BS</w:t>
      </w:r>
    </w:p>
    <w:p w14:paraId="0B398DF0" w14:textId="77777777" w:rsidR="00512F8B" w:rsidRPr="00BC4781" w:rsidRDefault="00512F8B" w:rsidP="00512F8B">
      <w:pPr>
        <w:pStyle w:val="Heading4"/>
        <w:spacing w:before="45"/>
        <w:ind w:left="0"/>
      </w:pPr>
    </w:p>
    <w:p w14:paraId="7A21D1AD" w14:textId="1C19AF76" w:rsidR="00A22990" w:rsidRPr="00BC4781" w:rsidRDefault="00A22990" w:rsidP="00A22990">
      <w:pPr>
        <w:pStyle w:val="ListParagraph"/>
        <w:numPr>
          <w:ilvl w:val="0"/>
          <w:numId w:val="1"/>
        </w:numPr>
        <w:tabs>
          <w:tab w:val="left" w:pos="818"/>
        </w:tabs>
        <w:ind w:left="818" w:hanging="358"/>
        <w:rPr>
          <w:bCs/>
          <w:sz w:val="23"/>
          <w:szCs w:val="23"/>
        </w:rPr>
      </w:pPr>
      <w:r w:rsidRPr="00BC4781">
        <w:rPr>
          <w:bCs/>
          <w:sz w:val="23"/>
          <w:szCs w:val="23"/>
        </w:rPr>
        <w:t xml:space="preserve">"Editorial Self-Publication in Cardiothoracic Surgery </w:t>
      </w:r>
      <w:r w:rsidR="00BC4781" w:rsidRPr="00BC4781">
        <w:rPr>
          <w:bCs/>
          <w:sz w:val="23"/>
          <w:szCs w:val="23"/>
        </w:rPr>
        <w:t>Journals.</w:t>
      </w:r>
      <w:r w:rsidRPr="00BC4781">
        <w:rPr>
          <w:bCs/>
          <w:sz w:val="23"/>
          <w:szCs w:val="23"/>
        </w:rPr>
        <w:t>"</w:t>
      </w:r>
    </w:p>
    <w:p w14:paraId="6CA7BD9B" w14:textId="201BB339" w:rsidR="00A22990" w:rsidRPr="00BC4781" w:rsidRDefault="00A22990" w:rsidP="002D7D74">
      <w:pPr>
        <w:pStyle w:val="Heading4"/>
        <w:spacing w:before="46"/>
        <w:rPr>
          <w:spacing w:val="-2"/>
        </w:rPr>
      </w:pPr>
      <w:r w:rsidRPr="00BC4781">
        <w:rPr>
          <w:spacing w:val="-2"/>
        </w:rPr>
        <w:t>Presenter:</w:t>
      </w:r>
      <w:r w:rsidRPr="00BC4781">
        <w:rPr>
          <w:spacing w:val="-4"/>
        </w:rPr>
        <w:t xml:space="preserve"> </w:t>
      </w:r>
      <w:r w:rsidRPr="00BC4781">
        <w:rPr>
          <w:spacing w:val="-2"/>
        </w:rPr>
        <w:t>Emma Levine, MD</w:t>
      </w:r>
    </w:p>
    <w:p w14:paraId="7160F9E1" w14:textId="77777777" w:rsidR="00B1673A" w:rsidRPr="00BC4781" w:rsidRDefault="00B1673A" w:rsidP="00FC544A">
      <w:pPr>
        <w:pStyle w:val="Heading4"/>
        <w:spacing w:before="41"/>
        <w:ind w:left="0"/>
        <w:rPr>
          <w:spacing w:val="-2"/>
        </w:rPr>
      </w:pPr>
    </w:p>
    <w:p w14:paraId="30629201" w14:textId="030ED0C6" w:rsidR="00B1673A" w:rsidRPr="00BC4781" w:rsidRDefault="00B1673A" w:rsidP="00B1673A">
      <w:pPr>
        <w:pStyle w:val="ListParagraph"/>
        <w:numPr>
          <w:ilvl w:val="0"/>
          <w:numId w:val="1"/>
        </w:numPr>
        <w:tabs>
          <w:tab w:val="left" w:pos="818"/>
        </w:tabs>
        <w:ind w:left="818" w:hanging="358"/>
        <w:rPr>
          <w:b/>
          <w:sz w:val="23"/>
          <w:szCs w:val="23"/>
        </w:rPr>
      </w:pPr>
      <w:r w:rsidRPr="00BC4781">
        <w:rPr>
          <w:spacing w:val="-2"/>
          <w:sz w:val="23"/>
          <w:szCs w:val="23"/>
        </w:rPr>
        <w:t xml:space="preserve">"Perineal hernia repair using double-layer synthetic </w:t>
      </w:r>
      <w:proofErr w:type="spellStart"/>
      <w:r w:rsidRPr="00BC4781">
        <w:rPr>
          <w:spacing w:val="-2"/>
          <w:sz w:val="23"/>
          <w:szCs w:val="23"/>
        </w:rPr>
        <w:t>macroporous</w:t>
      </w:r>
      <w:proofErr w:type="spellEnd"/>
      <w:r w:rsidRPr="00BC4781">
        <w:rPr>
          <w:spacing w:val="-2"/>
          <w:sz w:val="23"/>
          <w:szCs w:val="23"/>
        </w:rPr>
        <w:t xml:space="preserve"> mesh</w:t>
      </w:r>
      <w:r w:rsidR="00BC4781" w:rsidRPr="00BC4781">
        <w:rPr>
          <w:spacing w:val="-2"/>
          <w:sz w:val="23"/>
          <w:szCs w:val="23"/>
        </w:rPr>
        <w:t>.</w:t>
      </w:r>
      <w:r w:rsidRPr="00BC4781">
        <w:rPr>
          <w:spacing w:val="-2"/>
          <w:sz w:val="23"/>
          <w:szCs w:val="23"/>
        </w:rPr>
        <w:t>" </w:t>
      </w:r>
    </w:p>
    <w:p w14:paraId="4C889FAD" w14:textId="45380635" w:rsidR="00B1673A" w:rsidRPr="00BC4781" w:rsidRDefault="00B1673A" w:rsidP="00B1673A">
      <w:pPr>
        <w:pStyle w:val="Heading4"/>
        <w:spacing w:before="41"/>
        <w:rPr>
          <w:spacing w:val="-2"/>
        </w:rPr>
      </w:pPr>
      <w:r w:rsidRPr="00BC4781">
        <w:rPr>
          <w:spacing w:val="-2"/>
        </w:rPr>
        <w:t>Presenter:</w:t>
      </w:r>
      <w:r w:rsidRPr="00BC4781">
        <w:rPr>
          <w:spacing w:val="-9"/>
        </w:rPr>
        <w:t xml:space="preserve"> </w:t>
      </w:r>
      <w:r w:rsidRPr="00BC4781">
        <w:rPr>
          <w:spacing w:val="-2"/>
        </w:rPr>
        <w:t>Jasmine Puria</w:t>
      </w:r>
      <w:r w:rsidR="0067642F" w:rsidRPr="00BC4781">
        <w:rPr>
          <w:spacing w:val="-2"/>
        </w:rPr>
        <w:t>, BS</w:t>
      </w:r>
    </w:p>
    <w:p w14:paraId="097122DE" w14:textId="77777777" w:rsidR="00567933" w:rsidRPr="00BC4781" w:rsidRDefault="00567933" w:rsidP="00567933">
      <w:pPr>
        <w:pStyle w:val="Heading4"/>
        <w:spacing w:before="45"/>
        <w:rPr>
          <w:highlight w:val="yellow"/>
        </w:rPr>
      </w:pPr>
    </w:p>
    <w:p w14:paraId="4F20630A" w14:textId="40C0FAA1" w:rsidR="005C2A3D" w:rsidRPr="00BC4781" w:rsidRDefault="00EC58CF">
      <w:pPr>
        <w:pStyle w:val="ListParagraph"/>
        <w:numPr>
          <w:ilvl w:val="0"/>
          <w:numId w:val="1"/>
        </w:numPr>
        <w:tabs>
          <w:tab w:val="left" w:pos="880"/>
        </w:tabs>
        <w:spacing w:before="27"/>
        <w:rPr>
          <w:sz w:val="23"/>
          <w:szCs w:val="23"/>
        </w:rPr>
      </w:pPr>
      <w:r w:rsidRPr="00BC4781">
        <w:rPr>
          <w:spacing w:val="-2"/>
          <w:sz w:val="23"/>
          <w:szCs w:val="23"/>
        </w:rPr>
        <w:t>“Close Calls, Closed Abdomens: Nonoperative Success in Pediatric Penetrating Abdominal Trauma</w:t>
      </w:r>
      <w:r w:rsidR="00BC4781" w:rsidRPr="00BC4781">
        <w:rPr>
          <w:spacing w:val="-2"/>
          <w:sz w:val="23"/>
          <w:szCs w:val="23"/>
        </w:rPr>
        <w:t>.</w:t>
      </w:r>
      <w:r w:rsidRPr="00BC4781">
        <w:rPr>
          <w:spacing w:val="-2"/>
          <w:sz w:val="23"/>
          <w:szCs w:val="23"/>
        </w:rPr>
        <w:t>”</w:t>
      </w:r>
    </w:p>
    <w:p w14:paraId="28845C63" w14:textId="09CEB446" w:rsidR="005C2A3D" w:rsidRPr="00BC4781" w:rsidRDefault="006528B5">
      <w:pPr>
        <w:pStyle w:val="Heading4"/>
        <w:spacing w:before="50"/>
        <w:ind w:left="880"/>
      </w:pPr>
      <w:r w:rsidRPr="00BC4781">
        <w:rPr>
          <w:spacing w:val="-4"/>
        </w:rPr>
        <w:t>Presenter:</w:t>
      </w:r>
      <w:r w:rsidRPr="00BC4781">
        <w:rPr>
          <w:spacing w:val="-11"/>
        </w:rPr>
        <w:t xml:space="preserve"> </w:t>
      </w:r>
      <w:r w:rsidR="001341FB" w:rsidRPr="00BC4781">
        <w:rPr>
          <w:spacing w:val="-2"/>
        </w:rPr>
        <w:t>Daniel Gehle, MD</w:t>
      </w:r>
    </w:p>
    <w:p w14:paraId="78D90F10" w14:textId="77777777" w:rsidR="005C2A3D" w:rsidRPr="00BC4781" w:rsidRDefault="005C2A3D">
      <w:pPr>
        <w:pStyle w:val="BodyText"/>
        <w:spacing w:before="81"/>
        <w:rPr>
          <w:b/>
          <w:highlight w:val="yellow"/>
        </w:rPr>
      </w:pPr>
    </w:p>
    <w:p w14:paraId="1A14647C" w14:textId="526AEB9D" w:rsidR="007712D9" w:rsidRPr="00BC4781" w:rsidRDefault="007712D9" w:rsidP="007712D9">
      <w:pPr>
        <w:pStyle w:val="ListParagraph"/>
        <w:numPr>
          <w:ilvl w:val="0"/>
          <w:numId w:val="1"/>
        </w:numPr>
        <w:tabs>
          <w:tab w:val="left" w:pos="818"/>
        </w:tabs>
        <w:ind w:left="818" w:hanging="358"/>
        <w:rPr>
          <w:bCs/>
          <w:sz w:val="23"/>
          <w:szCs w:val="23"/>
        </w:rPr>
      </w:pPr>
      <w:r w:rsidRPr="00BC4781">
        <w:rPr>
          <w:bCs/>
          <w:sz w:val="23"/>
          <w:szCs w:val="23"/>
        </w:rPr>
        <w:t>“Routine 4L Node Retrieval in the Era of Robotic Surgery for Left-sided Lung Cancer: an Analysis of Safety, Efficacy and Potential Benefits</w:t>
      </w:r>
      <w:r w:rsidR="00BC4781" w:rsidRPr="00BC4781">
        <w:rPr>
          <w:bCs/>
          <w:sz w:val="23"/>
          <w:szCs w:val="23"/>
        </w:rPr>
        <w:t>.</w:t>
      </w:r>
      <w:r w:rsidRPr="00BC4781">
        <w:rPr>
          <w:bCs/>
          <w:sz w:val="23"/>
          <w:szCs w:val="23"/>
        </w:rPr>
        <w:t>”</w:t>
      </w:r>
    </w:p>
    <w:p w14:paraId="1B5FA4FE" w14:textId="77777777" w:rsidR="007712D9" w:rsidRPr="00BC4781" w:rsidRDefault="007712D9" w:rsidP="007712D9">
      <w:pPr>
        <w:pStyle w:val="Heading4"/>
        <w:spacing w:before="41"/>
        <w:rPr>
          <w:spacing w:val="-2"/>
        </w:rPr>
      </w:pPr>
      <w:r w:rsidRPr="00BC4781">
        <w:rPr>
          <w:spacing w:val="-2"/>
        </w:rPr>
        <w:t>Presenter:</w:t>
      </w:r>
      <w:r w:rsidRPr="00BC4781">
        <w:rPr>
          <w:spacing w:val="-9"/>
        </w:rPr>
        <w:t xml:space="preserve"> </w:t>
      </w:r>
      <w:r w:rsidRPr="00BC4781">
        <w:rPr>
          <w:spacing w:val="-2"/>
        </w:rPr>
        <w:t>Theresa Dinh, MD</w:t>
      </w:r>
    </w:p>
    <w:p w14:paraId="196A3232" w14:textId="77777777" w:rsidR="007712D9" w:rsidRPr="00BC4781" w:rsidRDefault="007712D9">
      <w:pPr>
        <w:pStyle w:val="BodyText"/>
        <w:spacing w:before="81"/>
        <w:rPr>
          <w:b/>
          <w:highlight w:val="yellow"/>
        </w:rPr>
      </w:pPr>
    </w:p>
    <w:p w14:paraId="1F97774B" w14:textId="2604903C" w:rsidR="00385BC5" w:rsidRPr="00BC4781" w:rsidRDefault="00385BC5" w:rsidP="00385BC5">
      <w:pPr>
        <w:pStyle w:val="ListParagraph"/>
        <w:numPr>
          <w:ilvl w:val="0"/>
          <w:numId w:val="1"/>
        </w:numPr>
        <w:tabs>
          <w:tab w:val="left" w:pos="818"/>
        </w:tabs>
        <w:ind w:left="818" w:hanging="358"/>
        <w:rPr>
          <w:b/>
          <w:sz w:val="23"/>
          <w:szCs w:val="23"/>
        </w:rPr>
      </w:pPr>
      <w:r w:rsidRPr="00BC4781">
        <w:rPr>
          <w:spacing w:val="-2"/>
          <w:sz w:val="23"/>
          <w:szCs w:val="23"/>
        </w:rPr>
        <w:t>"Ipsilateral Isn’t Inferior: Vein Graft Laterality Likely Does Not Impact Outcomes After Lower Extremity Revascularization in Trauma."</w:t>
      </w:r>
    </w:p>
    <w:p w14:paraId="10C83398" w14:textId="1204B4FE" w:rsidR="00385BC5" w:rsidRPr="00BC4781" w:rsidRDefault="00385BC5" w:rsidP="00385BC5">
      <w:pPr>
        <w:pStyle w:val="Heading4"/>
        <w:spacing w:before="41"/>
        <w:rPr>
          <w:spacing w:val="-2"/>
        </w:rPr>
      </w:pPr>
      <w:r w:rsidRPr="00BC4781">
        <w:rPr>
          <w:spacing w:val="-2"/>
        </w:rPr>
        <w:t>Presenter:</w:t>
      </w:r>
      <w:r w:rsidRPr="00BC4781">
        <w:rPr>
          <w:spacing w:val="-9"/>
        </w:rPr>
        <w:t xml:space="preserve"> </w:t>
      </w:r>
      <w:r w:rsidRPr="00BC4781">
        <w:rPr>
          <w:spacing w:val="-2"/>
        </w:rPr>
        <w:t>Jeremy Banks</w:t>
      </w:r>
      <w:r w:rsidR="002D4158">
        <w:rPr>
          <w:spacing w:val="-2"/>
        </w:rPr>
        <w:t>, BS</w:t>
      </w:r>
    </w:p>
    <w:p w14:paraId="770787B5" w14:textId="77777777" w:rsidR="00DE0FEE" w:rsidRPr="00BC4781" w:rsidRDefault="00DE0FEE" w:rsidP="00385BC5">
      <w:pPr>
        <w:pStyle w:val="Heading4"/>
        <w:spacing w:before="41"/>
        <w:rPr>
          <w:spacing w:val="-2"/>
        </w:rPr>
      </w:pPr>
    </w:p>
    <w:p w14:paraId="48E4C4B6" w14:textId="4DD001A0" w:rsidR="00DE0FEE" w:rsidRPr="00BC4781" w:rsidRDefault="00DE0FEE" w:rsidP="00DE0FEE">
      <w:pPr>
        <w:pStyle w:val="ListParagraph"/>
        <w:numPr>
          <w:ilvl w:val="0"/>
          <w:numId w:val="1"/>
        </w:numPr>
        <w:tabs>
          <w:tab w:val="left" w:pos="818"/>
        </w:tabs>
        <w:ind w:left="818" w:hanging="358"/>
        <w:rPr>
          <w:b/>
          <w:sz w:val="23"/>
          <w:szCs w:val="23"/>
        </w:rPr>
      </w:pPr>
      <w:r w:rsidRPr="00BC4781">
        <w:rPr>
          <w:spacing w:val="-2"/>
          <w:sz w:val="23"/>
          <w:szCs w:val="23"/>
        </w:rPr>
        <w:t>"Leveraging AI-Powered Sentiment Analysis to Decode Public Opinion on HIPEC across Disease Sites and Digital Platforms</w:t>
      </w:r>
      <w:r w:rsidR="00BC4781" w:rsidRPr="00BC4781">
        <w:rPr>
          <w:spacing w:val="-2"/>
          <w:sz w:val="23"/>
          <w:szCs w:val="23"/>
        </w:rPr>
        <w:t>.</w:t>
      </w:r>
      <w:r w:rsidRPr="00BC4781">
        <w:rPr>
          <w:spacing w:val="-2"/>
          <w:sz w:val="23"/>
          <w:szCs w:val="23"/>
        </w:rPr>
        <w:t>"</w:t>
      </w:r>
    </w:p>
    <w:p w14:paraId="0B5B5456" w14:textId="6251E797" w:rsidR="00DE0FEE" w:rsidRPr="00BC4781" w:rsidRDefault="00DE0FEE" w:rsidP="00DE0FEE">
      <w:pPr>
        <w:pStyle w:val="Heading4"/>
        <w:spacing w:before="41"/>
        <w:rPr>
          <w:spacing w:val="-2"/>
        </w:rPr>
      </w:pPr>
      <w:r w:rsidRPr="00BC4781">
        <w:rPr>
          <w:spacing w:val="-2"/>
        </w:rPr>
        <w:t>Presenter:</w:t>
      </w:r>
      <w:r w:rsidRPr="00BC4781">
        <w:rPr>
          <w:spacing w:val="-9"/>
        </w:rPr>
        <w:t xml:space="preserve"> </w:t>
      </w:r>
      <w:r w:rsidRPr="00BC4781">
        <w:rPr>
          <w:spacing w:val="-2"/>
        </w:rPr>
        <w:t>Bassam Beshara</w:t>
      </w:r>
      <w:r w:rsidR="00C05E2A">
        <w:rPr>
          <w:spacing w:val="-2"/>
        </w:rPr>
        <w:t>, BA</w:t>
      </w:r>
    </w:p>
    <w:p w14:paraId="12B75DD5" w14:textId="77777777" w:rsidR="00385BC5" w:rsidRPr="00BC4781" w:rsidRDefault="00385BC5">
      <w:pPr>
        <w:pStyle w:val="BodyText"/>
        <w:spacing w:before="81"/>
        <w:rPr>
          <w:b/>
          <w:highlight w:val="yellow"/>
        </w:rPr>
      </w:pPr>
    </w:p>
    <w:p w14:paraId="1001FD6B" w14:textId="213B6A81" w:rsidR="00722FB9" w:rsidRPr="00BC4781" w:rsidRDefault="00CA7C30">
      <w:pPr>
        <w:pStyle w:val="ListParagraph"/>
        <w:numPr>
          <w:ilvl w:val="0"/>
          <w:numId w:val="1"/>
        </w:numPr>
        <w:tabs>
          <w:tab w:val="left" w:pos="818"/>
          <w:tab w:val="left" w:pos="820"/>
        </w:tabs>
        <w:spacing w:line="261" w:lineRule="exact"/>
        <w:ind w:left="820" w:right="527" w:hanging="360"/>
        <w:rPr>
          <w:sz w:val="23"/>
          <w:szCs w:val="23"/>
        </w:rPr>
      </w:pPr>
      <w:r w:rsidRPr="00BC4781">
        <w:rPr>
          <w:sz w:val="23"/>
          <w:szCs w:val="23"/>
        </w:rPr>
        <w:t>“Management of R0 Resected pN0 Stage I-IIIA Intrahepatic Cholangiocarcinoma: A National Perspective</w:t>
      </w:r>
      <w:r w:rsidR="00BC4781" w:rsidRPr="00BC4781">
        <w:rPr>
          <w:sz w:val="23"/>
          <w:szCs w:val="23"/>
        </w:rPr>
        <w:t>.</w:t>
      </w:r>
      <w:r w:rsidRPr="00BC4781">
        <w:rPr>
          <w:sz w:val="23"/>
          <w:szCs w:val="23"/>
        </w:rPr>
        <w:t>”</w:t>
      </w:r>
    </w:p>
    <w:p w14:paraId="0BC22635" w14:textId="13C0EC95" w:rsidR="005C2A3D" w:rsidRPr="00BC4781" w:rsidRDefault="006528B5" w:rsidP="00722FB9">
      <w:pPr>
        <w:pStyle w:val="ListParagraph"/>
        <w:tabs>
          <w:tab w:val="left" w:pos="818"/>
          <w:tab w:val="left" w:pos="820"/>
        </w:tabs>
        <w:spacing w:line="261" w:lineRule="exact"/>
        <w:ind w:right="527" w:firstLine="0"/>
        <w:rPr>
          <w:b/>
          <w:bCs/>
          <w:spacing w:val="-2"/>
          <w:sz w:val="23"/>
          <w:szCs w:val="23"/>
        </w:rPr>
      </w:pPr>
      <w:r w:rsidRPr="00BC4781">
        <w:rPr>
          <w:b/>
          <w:bCs/>
          <w:spacing w:val="-2"/>
          <w:sz w:val="23"/>
          <w:szCs w:val="23"/>
        </w:rPr>
        <w:t>Presenter:</w:t>
      </w:r>
      <w:r w:rsidRPr="00BC4781">
        <w:rPr>
          <w:b/>
          <w:bCs/>
          <w:spacing w:val="-5"/>
          <w:sz w:val="23"/>
          <w:szCs w:val="23"/>
        </w:rPr>
        <w:t xml:space="preserve"> </w:t>
      </w:r>
      <w:r w:rsidR="00445137" w:rsidRPr="00BC4781">
        <w:rPr>
          <w:b/>
          <w:bCs/>
          <w:spacing w:val="-2"/>
          <w:sz w:val="23"/>
          <w:szCs w:val="23"/>
        </w:rPr>
        <w:t>Andrew Fleming</w:t>
      </w:r>
      <w:r w:rsidR="00B92326" w:rsidRPr="00BC4781">
        <w:rPr>
          <w:b/>
          <w:bCs/>
          <w:spacing w:val="-2"/>
          <w:sz w:val="23"/>
          <w:szCs w:val="23"/>
        </w:rPr>
        <w:t>, MD</w:t>
      </w:r>
    </w:p>
    <w:p w14:paraId="3DA36240" w14:textId="77777777" w:rsidR="00A11649" w:rsidRPr="00BC4781" w:rsidRDefault="00A11649" w:rsidP="00722FB9">
      <w:pPr>
        <w:pStyle w:val="ListParagraph"/>
        <w:tabs>
          <w:tab w:val="left" w:pos="818"/>
          <w:tab w:val="left" w:pos="820"/>
        </w:tabs>
        <w:spacing w:line="261" w:lineRule="exact"/>
        <w:ind w:right="527" w:firstLine="0"/>
        <w:rPr>
          <w:b/>
          <w:bCs/>
          <w:spacing w:val="-2"/>
          <w:sz w:val="23"/>
          <w:szCs w:val="23"/>
        </w:rPr>
      </w:pPr>
    </w:p>
    <w:p w14:paraId="0447DC5C" w14:textId="117E18ED" w:rsidR="00A11649" w:rsidRPr="00BC4781" w:rsidRDefault="00A11649" w:rsidP="00A11649">
      <w:pPr>
        <w:pStyle w:val="ListParagraph"/>
        <w:numPr>
          <w:ilvl w:val="0"/>
          <w:numId w:val="1"/>
        </w:numPr>
        <w:tabs>
          <w:tab w:val="left" w:pos="818"/>
        </w:tabs>
        <w:ind w:left="818" w:hanging="358"/>
        <w:rPr>
          <w:b/>
          <w:sz w:val="23"/>
          <w:szCs w:val="23"/>
        </w:rPr>
      </w:pPr>
      <w:r w:rsidRPr="00BC4781">
        <w:rPr>
          <w:spacing w:val="-2"/>
          <w:sz w:val="23"/>
          <w:szCs w:val="23"/>
        </w:rPr>
        <w:t>" Robotic Intracorporeal Resection of an Extra-enteric Malignant Gastrointestinal Neuroectodermal Tumor of the Chest Wall: A Case Report</w:t>
      </w:r>
      <w:r w:rsidR="00BC4781" w:rsidRPr="00BC4781">
        <w:rPr>
          <w:spacing w:val="-2"/>
          <w:sz w:val="23"/>
          <w:szCs w:val="23"/>
        </w:rPr>
        <w:t>.</w:t>
      </w:r>
      <w:r w:rsidRPr="00BC4781">
        <w:rPr>
          <w:spacing w:val="-2"/>
          <w:sz w:val="23"/>
          <w:szCs w:val="23"/>
        </w:rPr>
        <w:t>"</w:t>
      </w:r>
    </w:p>
    <w:p w14:paraId="6979E4B5" w14:textId="46A254EE" w:rsidR="00A11649" w:rsidRPr="00BC4781" w:rsidRDefault="00A11649" w:rsidP="00A11649">
      <w:pPr>
        <w:pStyle w:val="Heading4"/>
        <w:spacing w:before="41"/>
        <w:rPr>
          <w:spacing w:val="-2"/>
        </w:rPr>
      </w:pPr>
      <w:r w:rsidRPr="00BC4781">
        <w:rPr>
          <w:spacing w:val="-2"/>
        </w:rPr>
        <w:t>Presenter:</w:t>
      </w:r>
      <w:r w:rsidRPr="00BC4781">
        <w:rPr>
          <w:spacing w:val="-9"/>
        </w:rPr>
        <w:t xml:space="preserve"> </w:t>
      </w:r>
      <w:r w:rsidRPr="00BC4781">
        <w:rPr>
          <w:spacing w:val="-2"/>
        </w:rPr>
        <w:t>Tari-Ann Yates, MD</w:t>
      </w:r>
    </w:p>
    <w:p w14:paraId="58D3F780" w14:textId="77777777" w:rsidR="00BC4781" w:rsidRPr="00BC4781" w:rsidRDefault="00BC4781" w:rsidP="00A11649">
      <w:pPr>
        <w:pStyle w:val="Heading4"/>
        <w:spacing w:before="41"/>
        <w:rPr>
          <w:b w:val="0"/>
          <w:bCs w:val="0"/>
        </w:rPr>
      </w:pPr>
    </w:p>
    <w:p w14:paraId="4240524B" w14:textId="08DC8385" w:rsidR="00BC4781" w:rsidRPr="00BC4781" w:rsidRDefault="00BC4781" w:rsidP="00BC4781">
      <w:pPr>
        <w:pStyle w:val="ListParagraph"/>
        <w:numPr>
          <w:ilvl w:val="0"/>
          <w:numId w:val="1"/>
        </w:numPr>
        <w:tabs>
          <w:tab w:val="left" w:pos="818"/>
        </w:tabs>
        <w:ind w:left="818" w:hanging="358"/>
        <w:rPr>
          <w:b/>
          <w:sz w:val="23"/>
          <w:szCs w:val="23"/>
        </w:rPr>
      </w:pPr>
      <w:r w:rsidRPr="00BC4781">
        <w:rPr>
          <w:spacing w:val="-2"/>
          <w:sz w:val="23"/>
          <w:szCs w:val="23"/>
        </w:rPr>
        <w:t>“Pediatric Trauma Centers Achieve Comparable Survival in Critically Injured Adolescents Requiring Hemorrhage-Control Operations.”</w:t>
      </w:r>
    </w:p>
    <w:p w14:paraId="38A1D4E0" w14:textId="77777777" w:rsidR="00BC4781" w:rsidRPr="00BC4781" w:rsidRDefault="00BC4781" w:rsidP="00BC4781">
      <w:pPr>
        <w:pStyle w:val="Heading4"/>
        <w:spacing w:before="41"/>
        <w:rPr>
          <w:spacing w:val="-2"/>
        </w:rPr>
      </w:pPr>
      <w:r w:rsidRPr="00BC4781">
        <w:rPr>
          <w:spacing w:val="-2"/>
        </w:rPr>
        <w:t>Presenter:</w:t>
      </w:r>
      <w:r w:rsidRPr="00BC4781">
        <w:rPr>
          <w:spacing w:val="-9"/>
        </w:rPr>
        <w:t xml:space="preserve"> </w:t>
      </w:r>
      <w:r w:rsidRPr="00BC4781">
        <w:rPr>
          <w:spacing w:val="-2"/>
        </w:rPr>
        <w:t>Kevin Lang, MD</w:t>
      </w:r>
    </w:p>
    <w:p w14:paraId="32407428" w14:textId="77777777" w:rsidR="005C2A3D" w:rsidRPr="00BC4781" w:rsidRDefault="005C2A3D">
      <w:pPr>
        <w:pStyle w:val="BodyText"/>
        <w:spacing w:before="86"/>
        <w:rPr>
          <w:b/>
        </w:rPr>
      </w:pPr>
    </w:p>
    <w:p w14:paraId="6DB4DF25" w14:textId="38702AA1" w:rsidR="005C2A3D" w:rsidRPr="00BC4781" w:rsidRDefault="004F7A3E">
      <w:pPr>
        <w:pStyle w:val="ListParagraph"/>
        <w:numPr>
          <w:ilvl w:val="0"/>
          <w:numId w:val="1"/>
        </w:numPr>
        <w:tabs>
          <w:tab w:val="left" w:pos="818"/>
          <w:tab w:val="left" w:pos="820"/>
        </w:tabs>
        <w:spacing w:line="280" w:lineRule="auto"/>
        <w:ind w:left="820" w:right="975" w:hanging="360"/>
        <w:rPr>
          <w:b/>
          <w:sz w:val="23"/>
          <w:szCs w:val="23"/>
        </w:rPr>
      </w:pPr>
      <w:r w:rsidRPr="00BC4781">
        <w:rPr>
          <w:spacing w:val="-4"/>
          <w:sz w:val="23"/>
          <w:szCs w:val="23"/>
        </w:rPr>
        <w:t>“Characterizing Contemporary Management of Major Pediatric Vascular Trauma: A Multiyear, Dual-Center Retrospective Analysis</w:t>
      </w:r>
      <w:r w:rsidR="00BC4781" w:rsidRPr="00BC4781">
        <w:rPr>
          <w:spacing w:val="-4"/>
          <w:sz w:val="23"/>
          <w:szCs w:val="23"/>
        </w:rPr>
        <w:t>.</w:t>
      </w:r>
      <w:r w:rsidRPr="00BC4781">
        <w:rPr>
          <w:spacing w:val="-4"/>
          <w:sz w:val="23"/>
          <w:szCs w:val="23"/>
        </w:rPr>
        <w:t>”</w:t>
      </w:r>
    </w:p>
    <w:p w14:paraId="73E76FA4" w14:textId="440B08BC" w:rsidR="00A66F7F" w:rsidRPr="00BC4781" w:rsidRDefault="006528B5" w:rsidP="00BC4781">
      <w:pPr>
        <w:pStyle w:val="Heading4"/>
        <w:spacing w:line="261" w:lineRule="exact"/>
      </w:pPr>
      <w:r w:rsidRPr="00BC4781">
        <w:rPr>
          <w:spacing w:val="-4"/>
        </w:rPr>
        <w:t xml:space="preserve">Presenter: </w:t>
      </w:r>
      <w:r w:rsidR="00F11474" w:rsidRPr="00BC4781">
        <w:rPr>
          <w:spacing w:val="-4"/>
        </w:rPr>
        <w:t>Hamda Almaazmi</w:t>
      </w:r>
      <w:r w:rsidR="00C05E2A">
        <w:rPr>
          <w:spacing w:val="-4"/>
        </w:rPr>
        <w:t>, MD</w:t>
      </w:r>
    </w:p>
    <w:p w14:paraId="4E6917CD" w14:textId="77777777" w:rsidR="00A66F7F" w:rsidRDefault="00A66F7F" w:rsidP="00066B61">
      <w:pPr>
        <w:pStyle w:val="Heading4"/>
        <w:spacing w:before="41"/>
        <w:ind w:left="0"/>
        <w:rPr>
          <w:spacing w:val="-2"/>
          <w:highlight w:val="yellow"/>
        </w:rPr>
      </w:pPr>
    </w:p>
    <w:p w14:paraId="62958CC1" w14:textId="4B0CAD8C" w:rsidR="005C2A3D" w:rsidRPr="00D910B3" w:rsidRDefault="005C2A3D">
      <w:pPr>
        <w:pStyle w:val="BodyText"/>
        <w:spacing w:before="179"/>
        <w:rPr>
          <w:b/>
          <w:sz w:val="20"/>
          <w:highlight w:val="yellow"/>
        </w:rPr>
      </w:pPr>
    </w:p>
    <w:p w14:paraId="49C4D7A7" w14:textId="77777777" w:rsidR="00FC544A" w:rsidRDefault="00FC544A">
      <w:pPr>
        <w:spacing w:before="57"/>
        <w:ind w:left="2171" w:right="2549"/>
        <w:jc w:val="center"/>
        <w:rPr>
          <w:b/>
          <w:spacing w:val="-2"/>
          <w:sz w:val="32"/>
        </w:rPr>
      </w:pPr>
    </w:p>
    <w:p w14:paraId="3CC3EEE9" w14:textId="77777777" w:rsidR="00FC544A" w:rsidRDefault="00FC544A">
      <w:pPr>
        <w:spacing w:before="57"/>
        <w:ind w:left="2171" w:right="2549"/>
        <w:jc w:val="center"/>
        <w:rPr>
          <w:b/>
          <w:spacing w:val="-2"/>
          <w:sz w:val="32"/>
        </w:rPr>
      </w:pPr>
    </w:p>
    <w:p w14:paraId="7384DB3A" w14:textId="1F91F07F" w:rsidR="005C2A3D" w:rsidRPr="00C05AFB" w:rsidRDefault="006528B5">
      <w:pPr>
        <w:spacing w:before="57"/>
        <w:ind w:left="2171" w:right="2549"/>
        <w:jc w:val="center"/>
        <w:rPr>
          <w:b/>
          <w:sz w:val="32"/>
        </w:rPr>
      </w:pPr>
      <w:r w:rsidRPr="00C05AFB">
        <w:rPr>
          <w:b/>
          <w:spacing w:val="-2"/>
          <w:sz w:val="32"/>
        </w:rPr>
        <w:t>CONGRATULATIONS!!</w:t>
      </w:r>
    </w:p>
    <w:p w14:paraId="4ADB40F2" w14:textId="643B1A02" w:rsidR="005C2A3D" w:rsidRPr="00C05AFB" w:rsidRDefault="006528B5">
      <w:pPr>
        <w:spacing w:before="62"/>
        <w:ind w:left="2173" w:right="2549"/>
        <w:jc w:val="center"/>
        <w:rPr>
          <w:b/>
          <w:sz w:val="32"/>
        </w:rPr>
      </w:pPr>
      <w:r w:rsidRPr="00C05AFB">
        <w:rPr>
          <w:b/>
          <w:smallCaps/>
          <w:w w:val="90"/>
          <w:sz w:val="32"/>
        </w:rPr>
        <w:t>202</w:t>
      </w:r>
      <w:r w:rsidR="00C05AFB" w:rsidRPr="00C05AFB">
        <w:rPr>
          <w:b/>
          <w:smallCaps/>
          <w:w w:val="90"/>
          <w:sz w:val="32"/>
        </w:rPr>
        <w:t>6</w:t>
      </w:r>
      <w:r w:rsidRPr="00C05AFB">
        <w:rPr>
          <w:b/>
          <w:smallCaps/>
          <w:spacing w:val="4"/>
          <w:sz w:val="32"/>
        </w:rPr>
        <w:t xml:space="preserve"> </w:t>
      </w:r>
      <w:r w:rsidRPr="00C05AFB">
        <w:rPr>
          <w:b/>
          <w:smallCaps/>
          <w:spacing w:val="-2"/>
          <w:w w:val="95"/>
          <w:sz w:val="32"/>
        </w:rPr>
        <w:t>Graduates</w:t>
      </w:r>
    </w:p>
    <w:p w14:paraId="58576DF0" w14:textId="626D1D7A" w:rsidR="005C2A3D" w:rsidRPr="00D910B3" w:rsidRDefault="005C2A3D">
      <w:pPr>
        <w:pStyle w:val="BodyText"/>
        <w:spacing w:before="2"/>
        <w:rPr>
          <w:b/>
          <w:sz w:val="7"/>
          <w:highlight w:val="yellow"/>
        </w:rPr>
      </w:pPr>
    </w:p>
    <w:p w14:paraId="2D216ADA" w14:textId="0F10BAAC" w:rsidR="005C2A3D" w:rsidRPr="00D910B3" w:rsidRDefault="002473E2">
      <w:pPr>
        <w:pStyle w:val="BodyText"/>
        <w:rPr>
          <w:b/>
          <w:sz w:val="20"/>
          <w:highlight w:val="yellow"/>
        </w:rPr>
      </w:pPr>
      <w:r w:rsidRPr="00D910B3">
        <w:rPr>
          <w:noProof/>
          <w:highlight w:val="yellow"/>
        </w:rPr>
        <w:drawing>
          <wp:anchor distT="0" distB="0" distL="0" distR="0" simplePos="0" relativeHeight="251658248" behindDoc="1" locked="0" layoutInCell="1" allowOverlap="1" wp14:anchorId="1958832B" wp14:editId="7368728A">
            <wp:simplePos x="0" y="0"/>
            <wp:positionH relativeFrom="page">
              <wp:posOffset>2525395</wp:posOffset>
            </wp:positionH>
            <wp:positionV relativeFrom="paragraph">
              <wp:posOffset>174625</wp:posOffset>
            </wp:positionV>
            <wp:extent cx="2748325" cy="159257"/>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2748325" cy="159257"/>
                    </a:xfrm>
                    <a:prstGeom prst="rect">
                      <a:avLst/>
                    </a:prstGeom>
                  </pic:spPr>
                </pic:pic>
              </a:graphicData>
            </a:graphic>
          </wp:anchor>
        </w:drawing>
      </w:r>
    </w:p>
    <w:p w14:paraId="760CFECA" w14:textId="49D62497" w:rsidR="005C2A3D" w:rsidRPr="00D910B3" w:rsidRDefault="005C2A3D">
      <w:pPr>
        <w:pStyle w:val="BodyText"/>
        <w:spacing w:before="130"/>
        <w:rPr>
          <w:b/>
          <w:sz w:val="20"/>
          <w:highlight w:val="yellow"/>
        </w:rPr>
      </w:pPr>
    </w:p>
    <w:p w14:paraId="556D4149" w14:textId="77777777" w:rsidR="00851824" w:rsidRDefault="00851824">
      <w:pPr>
        <w:pStyle w:val="BodyText"/>
        <w:spacing w:before="130"/>
        <w:rPr>
          <w:b/>
          <w:sz w:val="20"/>
          <w:highlight w:val="yellow"/>
        </w:rPr>
      </w:pPr>
    </w:p>
    <w:p w14:paraId="3B101446" w14:textId="77777777" w:rsidR="002473E2" w:rsidRDefault="002473E2">
      <w:pPr>
        <w:pStyle w:val="BodyText"/>
        <w:spacing w:before="130"/>
        <w:rPr>
          <w:b/>
          <w:sz w:val="20"/>
          <w:highlight w:val="yellow"/>
        </w:rPr>
      </w:pPr>
    </w:p>
    <w:p w14:paraId="1183D2E6" w14:textId="77777777" w:rsidR="002473E2" w:rsidRDefault="002473E2">
      <w:pPr>
        <w:pStyle w:val="BodyText"/>
        <w:spacing w:before="130"/>
        <w:rPr>
          <w:b/>
          <w:sz w:val="20"/>
          <w:highlight w:val="yellow"/>
        </w:rPr>
      </w:pPr>
    </w:p>
    <w:p w14:paraId="3F41615E" w14:textId="77777777" w:rsidR="002473E2" w:rsidRPr="00D910B3" w:rsidRDefault="002473E2">
      <w:pPr>
        <w:pStyle w:val="BodyText"/>
        <w:spacing w:before="130"/>
        <w:rPr>
          <w:b/>
          <w:sz w:val="20"/>
          <w:highlight w:val="yellow"/>
        </w:rPr>
      </w:pPr>
    </w:p>
    <w:p w14:paraId="2238342C" w14:textId="0FFC6565" w:rsidR="00851824" w:rsidRPr="00D910B3" w:rsidRDefault="007C428B">
      <w:pPr>
        <w:pStyle w:val="BodyText"/>
        <w:spacing w:before="130"/>
        <w:rPr>
          <w:b/>
          <w:sz w:val="20"/>
          <w:highlight w:val="yellow"/>
        </w:rPr>
      </w:pPr>
      <w:r w:rsidRPr="00D910B3">
        <w:rPr>
          <w:b/>
          <w:noProof/>
          <w:sz w:val="20"/>
          <w:highlight w:val="yellow"/>
        </w:rPr>
        <w:drawing>
          <wp:inline distT="0" distB="0" distL="0" distR="0" wp14:anchorId="60CA9C12" wp14:editId="78F1DF5E">
            <wp:extent cx="6764863" cy="3755493"/>
            <wp:effectExtent l="0" t="0" r="0" b="0"/>
            <wp:docPr id="58590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04176"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4863" cy="3755493"/>
                    </a:xfrm>
                    <a:prstGeom prst="rect">
                      <a:avLst/>
                    </a:prstGeom>
                  </pic:spPr>
                </pic:pic>
              </a:graphicData>
            </a:graphic>
          </wp:inline>
        </w:drawing>
      </w:r>
    </w:p>
    <w:p w14:paraId="05BC768F" w14:textId="77777777" w:rsidR="00851824" w:rsidRPr="00D910B3" w:rsidRDefault="00851824">
      <w:pPr>
        <w:pStyle w:val="BodyText"/>
        <w:spacing w:before="130"/>
        <w:rPr>
          <w:b/>
          <w:sz w:val="20"/>
          <w:highlight w:val="yellow"/>
        </w:rPr>
      </w:pPr>
    </w:p>
    <w:p w14:paraId="345C5ED2" w14:textId="77777777" w:rsidR="00C05AFB" w:rsidRPr="00C05AFB" w:rsidRDefault="000E669D" w:rsidP="00C05AFB">
      <w:pPr>
        <w:spacing w:line="278" w:lineRule="auto"/>
        <w:rPr>
          <w:b/>
          <w:spacing w:val="-2"/>
          <w:sz w:val="28"/>
        </w:rPr>
      </w:pPr>
      <w:r w:rsidRPr="00C05AFB">
        <w:rPr>
          <w:b/>
          <w:spacing w:val="-2"/>
          <w:sz w:val="28"/>
        </w:rPr>
        <w:t xml:space="preserve">Left to Right: </w:t>
      </w:r>
    </w:p>
    <w:p w14:paraId="578242F3" w14:textId="6C41D384" w:rsidR="00C05AFB" w:rsidRPr="00C05AFB" w:rsidRDefault="00C05AFB" w:rsidP="00C05AFB">
      <w:pPr>
        <w:spacing w:line="278" w:lineRule="auto"/>
        <w:rPr>
          <w:b/>
          <w:spacing w:val="-2"/>
          <w:sz w:val="32"/>
          <w:szCs w:val="24"/>
          <w:highlight w:val="yellow"/>
        </w:rPr>
      </w:pPr>
      <w:r w:rsidRPr="00C05AFB">
        <w:rPr>
          <w:spacing w:val="-2"/>
          <w:sz w:val="24"/>
          <w:szCs w:val="24"/>
        </w:rPr>
        <w:t>Brenden Sheridan, MD, Ladd Caballero, MD, Linnea Cripe, MD, Lillian Malach, MD, Tari-Ann “Tariana” Yates, MD, Kaushik Varadarajan, MD, Andrew Fleming, MD</w:t>
      </w:r>
    </w:p>
    <w:p w14:paraId="6BACC3F2" w14:textId="77777777" w:rsidR="00C05AFB" w:rsidRDefault="00C05AFB">
      <w:pPr>
        <w:pStyle w:val="Heading1"/>
        <w:spacing w:before="59"/>
        <w:ind w:left="2172"/>
        <w:rPr>
          <w:b w:val="0"/>
          <w:spacing w:val="-2"/>
          <w:szCs w:val="22"/>
        </w:rPr>
      </w:pPr>
    </w:p>
    <w:p w14:paraId="5CE7FF75" w14:textId="77777777" w:rsidR="00C05AFB" w:rsidRDefault="00C05AFB">
      <w:pPr>
        <w:pStyle w:val="Heading1"/>
        <w:spacing w:before="59"/>
        <w:ind w:left="2172"/>
        <w:rPr>
          <w:b w:val="0"/>
          <w:spacing w:val="-2"/>
          <w:szCs w:val="22"/>
        </w:rPr>
      </w:pPr>
    </w:p>
    <w:p w14:paraId="75868B31" w14:textId="77777777" w:rsidR="00C05AFB" w:rsidRDefault="00C05AFB">
      <w:pPr>
        <w:pStyle w:val="Heading1"/>
        <w:spacing w:before="59"/>
        <w:ind w:left="2172"/>
        <w:rPr>
          <w:b w:val="0"/>
          <w:spacing w:val="-2"/>
          <w:szCs w:val="22"/>
        </w:rPr>
      </w:pPr>
    </w:p>
    <w:p w14:paraId="480DA450" w14:textId="77777777" w:rsidR="00C05AFB" w:rsidRDefault="00C05AFB">
      <w:pPr>
        <w:pStyle w:val="Heading1"/>
        <w:spacing w:before="59"/>
        <w:ind w:left="2172"/>
        <w:rPr>
          <w:b w:val="0"/>
          <w:spacing w:val="-2"/>
          <w:szCs w:val="22"/>
        </w:rPr>
      </w:pPr>
    </w:p>
    <w:p w14:paraId="23C011B9" w14:textId="77777777" w:rsidR="00C05AFB" w:rsidRDefault="00C05AFB">
      <w:pPr>
        <w:pStyle w:val="Heading1"/>
        <w:spacing w:before="59"/>
        <w:ind w:left="2172"/>
        <w:rPr>
          <w:b w:val="0"/>
          <w:spacing w:val="-2"/>
          <w:szCs w:val="22"/>
        </w:rPr>
      </w:pPr>
    </w:p>
    <w:p w14:paraId="06C579EA" w14:textId="77777777" w:rsidR="00C05AFB" w:rsidRDefault="00C05AFB">
      <w:pPr>
        <w:pStyle w:val="Heading1"/>
        <w:spacing w:before="59"/>
        <w:ind w:left="2172"/>
        <w:rPr>
          <w:b w:val="0"/>
          <w:spacing w:val="-2"/>
          <w:szCs w:val="22"/>
        </w:rPr>
      </w:pPr>
    </w:p>
    <w:p w14:paraId="735D4DF3" w14:textId="77777777" w:rsidR="00C05AFB" w:rsidRDefault="00C05AFB">
      <w:pPr>
        <w:pStyle w:val="Heading1"/>
        <w:spacing w:before="59"/>
        <w:ind w:left="2172"/>
        <w:rPr>
          <w:b w:val="0"/>
          <w:spacing w:val="-2"/>
          <w:szCs w:val="22"/>
        </w:rPr>
      </w:pPr>
    </w:p>
    <w:p w14:paraId="3BAF8E6F" w14:textId="77777777" w:rsidR="00C05AFB" w:rsidRDefault="00C05AFB">
      <w:pPr>
        <w:pStyle w:val="Heading1"/>
        <w:spacing w:before="59"/>
        <w:ind w:left="2172"/>
        <w:rPr>
          <w:b w:val="0"/>
          <w:spacing w:val="-2"/>
          <w:szCs w:val="22"/>
        </w:rPr>
      </w:pPr>
    </w:p>
    <w:p w14:paraId="3D6DE2FE" w14:textId="77777777" w:rsidR="00C05AFB" w:rsidRDefault="00C05AFB">
      <w:pPr>
        <w:pStyle w:val="Heading1"/>
        <w:spacing w:before="59"/>
        <w:ind w:left="2172"/>
        <w:rPr>
          <w:b w:val="0"/>
          <w:spacing w:val="-2"/>
          <w:szCs w:val="22"/>
        </w:rPr>
      </w:pPr>
    </w:p>
    <w:p w14:paraId="15BDA407" w14:textId="77777777" w:rsidR="002473E2" w:rsidRDefault="002473E2" w:rsidP="0061184C">
      <w:pPr>
        <w:pStyle w:val="Heading1"/>
        <w:spacing w:before="59"/>
        <w:ind w:left="0"/>
        <w:jc w:val="left"/>
        <w:rPr>
          <w:spacing w:val="-8"/>
        </w:rPr>
      </w:pPr>
    </w:p>
    <w:p w14:paraId="1F8DF08D" w14:textId="0DD0024B" w:rsidR="005C2A3D" w:rsidRPr="00637C04" w:rsidRDefault="006528B5">
      <w:pPr>
        <w:pStyle w:val="Heading1"/>
        <w:spacing w:before="59"/>
        <w:ind w:left="2172"/>
      </w:pPr>
      <w:r w:rsidRPr="00637C04">
        <w:rPr>
          <w:spacing w:val="-8"/>
        </w:rPr>
        <w:lastRenderedPageBreak/>
        <w:t>202</w:t>
      </w:r>
      <w:r w:rsidR="00637C04" w:rsidRPr="00637C04">
        <w:rPr>
          <w:spacing w:val="-8"/>
        </w:rPr>
        <w:t>6</w:t>
      </w:r>
      <w:r w:rsidRPr="00637C04">
        <w:rPr>
          <w:spacing w:val="-9"/>
        </w:rPr>
        <w:t xml:space="preserve"> </w:t>
      </w:r>
      <w:r w:rsidRPr="00637C04">
        <w:rPr>
          <w:spacing w:val="-8"/>
        </w:rPr>
        <w:t>HWSS</w:t>
      </w:r>
      <w:r w:rsidRPr="00637C04">
        <w:rPr>
          <w:spacing w:val="-7"/>
        </w:rPr>
        <w:t xml:space="preserve"> </w:t>
      </w:r>
      <w:r w:rsidRPr="00637C04">
        <w:rPr>
          <w:spacing w:val="-8"/>
        </w:rPr>
        <w:t>INDUCTEES</w:t>
      </w:r>
    </w:p>
    <w:p w14:paraId="23520154" w14:textId="77777777" w:rsidR="005C2A3D" w:rsidRPr="00D910B3" w:rsidRDefault="006528B5">
      <w:pPr>
        <w:pStyle w:val="BodyText"/>
        <w:rPr>
          <w:b/>
          <w:sz w:val="7"/>
          <w:highlight w:val="yellow"/>
        </w:rPr>
      </w:pPr>
      <w:r w:rsidRPr="00D910B3">
        <w:rPr>
          <w:noProof/>
          <w:highlight w:val="yellow"/>
        </w:rPr>
        <w:drawing>
          <wp:anchor distT="0" distB="0" distL="0" distR="0" simplePos="0" relativeHeight="251658249" behindDoc="1" locked="0" layoutInCell="1" allowOverlap="1" wp14:anchorId="3982CFAF" wp14:editId="6A663F5E">
            <wp:simplePos x="0" y="0"/>
            <wp:positionH relativeFrom="page">
              <wp:posOffset>2525855</wp:posOffset>
            </wp:positionH>
            <wp:positionV relativeFrom="paragraph">
              <wp:posOffset>66692</wp:posOffset>
            </wp:positionV>
            <wp:extent cx="2747693" cy="159257"/>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2747693" cy="159257"/>
                    </a:xfrm>
                    <a:prstGeom prst="rect">
                      <a:avLst/>
                    </a:prstGeom>
                  </pic:spPr>
                </pic:pic>
              </a:graphicData>
            </a:graphic>
          </wp:anchor>
        </w:drawing>
      </w:r>
    </w:p>
    <w:p w14:paraId="4F9B3979" w14:textId="77777777" w:rsidR="00106E2C" w:rsidRPr="00D910B3" w:rsidRDefault="00106E2C">
      <w:pPr>
        <w:spacing w:before="127"/>
        <w:ind w:left="2175" w:right="2549"/>
        <w:jc w:val="center"/>
        <w:rPr>
          <w:b/>
          <w:spacing w:val="-2"/>
          <w:sz w:val="28"/>
          <w:highlight w:val="yellow"/>
        </w:rPr>
      </w:pPr>
    </w:p>
    <w:p w14:paraId="1C09BE85" w14:textId="32F3D766" w:rsidR="005C2A3D" w:rsidRPr="00637C04" w:rsidRDefault="006528B5">
      <w:pPr>
        <w:spacing w:before="127"/>
        <w:ind w:left="2175" w:right="2549"/>
        <w:jc w:val="center"/>
        <w:rPr>
          <w:b/>
          <w:sz w:val="28"/>
        </w:rPr>
      </w:pPr>
      <w:r w:rsidRPr="00637C04">
        <w:rPr>
          <w:b/>
          <w:spacing w:val="-2"/>
          <w:sz w:val="28"/>
        </w:rPr>
        <w:t>GRADUATING</w:t>
      </w:r>
      <w:r w:rsidRPr="00637C04">
        <w:rPr>
          <w:b/>
          <w:spacing w:val="2"/>
          <w:sz w:val="28"/>
        </w:rPr>
        <w:t xml:space="preserve"> </w:t>
      </w:r>
      <w:r w:rsidRPr="00637C04">
        <w:rPr>
          <w:b/>
          <w:spacing w:val="-2"/>
          <w:sz w:val="28"/>
        </w:rPr>
        <w:t>RESIDENTS</w:t>
      </w:r>
    </w:p>
    <w:p w14:paraId="3CDEC756" w14:textId="77777777" w:rsidR="005C2A3D" w:rsidRPr="00D910B3" w:rsidRDefault="005C2A3D">
      <w:pPr>
        <w:pStyle w:val="BodyText"/>
        <w:spacing w:before="24"/>
        <w:rPr>
          <w:b/>
          <w:sz w:val="28"/>
          <w:highlight w:val="yellow"/>
        </w:rPr>
      </w:pPr>
    </w:p>
    <w:p w14:paraId="499211F9" w14:textId="277FA3EA" w:rsidR="005C2A3D" w:rsidRPr="00637C04" w:rsidRDefault="00DE524D" w:rsidP="00CD41FD">
      <w:pPr>
        <w:spacing w:line="360" w:lineRule="auto"/>
        <w:jc w:val="center"/>
      </w:pPr>
      <w:r w:rsidRPr="00637C04">
        <w:t>Ladd Caballero</w:t>
      </w:r>
      <w:r w:rsidR="00500C05" w:rsidRPr="00637C04">
        <w:t>, MD</w:t>
      </w:r>
      <w:r w:rsidR="00F77072" w:rsidRPr="00637C04">
        <w:tab/>
      </w:r>
      <w:r w:rsidR="00637C04" w:rsidRPr="00637C04">
        <w:t>Lillian Malach</w:t>
      </w:r>
      <w:r w:rsidR="00F77072" w:rsidRPr="00637C04">
        <w:t>,</w:t>
      </w:r>
      <w:r w:rsidR="00F77072" w:rsidRPr="00637C04">
        <w:rPr>
          <w:spacing w:val="3"/>
        </w:rPr>
        <w:t xml:space="preserve"> </w:t>
      </w:r>
      <w:r w:rsidR="00F77072" w:rsidRPr="00637C04">
        <w:t>MD</w:t>
      </w:r>
    </w:p>
    <w:p w14:paraId="03C84E3C" w14:textId="570E7D82" w:rsidR="005C2A3D" w:rsidRPr="00637C04" w:rsidRDefault="00637C04" w:rsidP="00CD41FD">
      <w:pPr>
        <w:spacing w:line="360" w:lineRule="auto"/>
        <w:jc w:val="center"/>
      </w:pPr>
      <w:r w:rsidRPr="00637C04">
        <w:rPr>
          <w:spacing w:val="-2"/>
        </w:rPr>
        <w:t>Linnea Cripe</w:t>
      </w:r>
      <w:r w:rsidR="00500C05" w:rsidRPr="00637C04">
        <w:rPr>
          <w:spacing w:val="-2"/>
        </w:rPr>
        <w:t>,</w:t>
      </w:r>
      <w:r w:rsidR="00852388" w:rsidRPr="00637C04">
        <w:rPr>
          <w:spacing w:val="-10"/>
        </w:rPr>
        <w:t xml:space="preserve"> </w:t>
      </w:r>
      <w:r w:rsidR="00852388" w:rsidRPr="00637C04">
        <w:rPr>
          <w:spacing w:val="-5"/>
        </w:rPr>
        <w:t>MD</w:t>
      </w:r>
      <w:r w:rsidR="00852388" w:rsidRPr="00637C04">
        <w:tab/>
      </w:r>
      <w:r w:rsidRPr="00637C04">
        <w:rPr>
          <w:spacing w:val="-8"/>
        </w:rPr>
        <w:t>Brenden Sheridan</w:t>
      </w:r>
      <w:r w:rsidR="00D14BAC" w:rsidRPr="00637C04">
        <w:rPr>
          <w:spacing w:val="-8"/>
        </w:rPr>
        <w:t>,</w:t>
      </w:r>
      <w:r w:rsidR="00852388" w:rsidRPr="00637C04">
        <w:rPr>
          <w:spacing w:val="-1"/>
        </w:rPr>
        <w:t xml:space="preserve"> </w:t>
      </w:r>
      <w:r w:rsidR="00852388" w:rsidRPr="00637C04">
        <w:rPr>
          <w:spacing w:val="-8"/>
        </w:rPr>
        <w:t>MD</w:t>
      </w:r>
    </w:p>
    <w:p w14:paraId="2CBA87D4" w14:textId="77777777" w:rsidR="00637C04" w:rsidRDefault="00637C04" w:rsidP="00CD41FD">
      <w:pPr>
        <w:spacing w:line="360" w:lineRule="auto"/>
        <w:jc w:val="center"/>
        <w:rPr>
          <w:spacing w:val="-7"/>
          <w:w w:val="90"/>
        </w:rPr>
      </w:pPr>
      <w:r w:rsidRPr="00637C04">
        <w:rPr>
          <w:w w:val="95"/>
        </w:rPr>
        <w:t>Andrew Fleming</w:t>
      </w:r>
      <w:r w:rsidR="003533AF" w:rsidRPr="00637C04">
        <w:rPr>
          <w:w w:val="95"/>
        </w:rPr>
        <w:t>,</w:t>
      </w:r>
      <w:r w:rsidR="003533AF" w:rsidRPr="00637C04">
        <w:rPr>
          <w:spacing w:val="-3"/>
          <w:w w:val="95"/>
        </w:rPr>
        <w:t xml:space="preserve"> </w:t>
      </w:r>
      <w:r w:rsidR="003533AF" w:rsidRPr="00637C04">
        <w:rPr>
          <w:spacing w:val="-5"/>
          <w:w w:val="95"/>
        </w:rPr>
        <w:t>MD</w:t>
      </w:r>
      <w:r w:rsidR="003533AF" w:rsidRPr="00637C04">
        <w:tab/>
      </w:r>
      <w:r w:rsidRPr="00637C04">
        <w:rPr>
          <w:w w:val="90"/>
        </w:rPr>
        <w:t>Kaushik Varadarajan</w:t>
      </w:r>
      <w:r w:rsidR="003533AF" w:rsidRPr="00637C04">
        <w:rPr>
          <w:w w:val="90"/>
        </w:rPr>
        <w:t>,</w:t>
      </w:r>
      <w:r w:rsidR="003533AF" w:rsidRPr="00637C04">
        <w:rPr>
          <w:spacing w:val="8"/>
        </w:rPr>
        <w:t xml:space="preserve"> </w:t>
      </w:r>
      <w:r w:rsidR="003533AF" w:rsidRPr="00637C04">
        <w:rPr>
          <w:spacing w:val="-7"/>
          <w:w w:val="90"/>
        </w:rPr>
        <w:t>MD</w:t>
      </w:r>
    </w:p>
    <w:p w14:paraId="61DC678C" w14:textId="34476BAD" w:rsidR="005C2A3D" w:rsidRPr="00637C04" w:rsidRDefault="00637C04" w:rsidP="00CD41FD">
      <w:pPr>
        <w:spacing w:line="360" w:lineRule="auto"/>
        <w:jc w:val="center"/>
        <w:rPr>
          <w:highlight w:val="yellow"/>
        </w:rPr>
      </w:pPr>
      <w:r w:rsidRPr="00637C04">
        <w:rPr>
          <w:spacing w:val="-4"/>
        </w:rPr>
        <w:t>Tari-Ann “Tariana” Yates</w:t>
      </w:r>
      <w:r>
        <w:rPr>
          <w:spacing w:val="-4"/>
        </w:rPr>
        <w:t>, MD</w:t>
      </w:r>
    </w:p>
    <w:p w14:paraId="567A3E08" w14:textId="77777777" w:rsidR="00637C04" w:rsidRPr="00D910B3" w:rsidRDefault="00637C04">
      <w:pPr>
        <w:pStyle w:val="BodyText"/>
        <w:spacing w:before="261"/>
        <w:rPr>
          <w:sz w:val="24"/>
          <w:highlight w:val="yellow"/>
        </w:rPr>
      </w:pPr>
    </w:p>
    <w:p w14:paraId="1EF71C57" w14:textId="43C71A5D" w:rsidR="0000583A" w:rsidRPr="00CD41FD" w:rsidRDefault="006528B5" w:rsidP="0072449D">
      <w:pPr>
        <w:pStyle w:val="Heading1"/>
        <w:ind w:left="0" w:right="618"/>
        <w:rPr>
          <w:spacing w:val="-2"/>
        </w:rPr>
      </w:pPr>
      <w:r w:rsidRPr="00CD41FD">
        <w:rPr>
          <w:spacing w:val="-2"/>
        </w:rPr>
        <w:t>GRADUATING</w:t>
      </w:r>
      <w:r w:rsidRPr="00CD41FD">
        <w:rPr>
          <w:spacing w:val="2"/>
        </w:rPr>
        <w:t xml:space="preserve"> </w:t>
      </w:r>
      <w:r w:rsidRPr="00CD41FD">
        <w:rPr>
          <w:spacing w:val="-2"/>
        </w:rPr>
        <w:t>FELLOWS</w:t>
      </w:r>
    </w:p>
    <w:p w14:paraId="71628BF1" w14:textId="77777777" w:rsidR="00112707" w:rsidRPr="00D910B3" w:rsidRDefault="00112707" w:rsidP="0072449D">
      <w:pPr>
        <w:pStyle w:val="Heading1"/>
        <w:ind w:left="0" w:right="618"/>
        <w:rPr>
          <w:highlight w:val="yellow"/>
        </w:rPr>
      </w:pPr>
    </w:p>
    <w:tbl>
      <w:tblPr>
        <w:tblStyle w:val="TableGrid"/>
        <w:tblW w:w="10944" w:type="dxa"/>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gridCol w:w="5472"/>
      </w:tblGrid>
      <w:tr w:rsidR="00964D04" w:rsidRPr="00D910B3" w14:paraId="5E6D35DB" w14:textId="77777777" w:rsidTr="004B5AA7">
        <w:trPr>
          <w:cantSplit/>
          <w:trHeight w:val="20"/>
        </w:trPr>
        <w:tc>
          <w:tcPr>
            <w:tcW w:w="5472" w:type="dxa"/>
            <w:vAlign w:val="center"/>
          </w:tcPr>
          <w:p w14:paraId="3A16C4C3" w14:textId="0CCDEB90" w:rsidR="00964D04" w:rsidRPr="00D910B3" w:rsidRDefault="00B64C44" w:rsidP="004B5AA7">
            <w:pPr>
              <w:pStyle w:val="BodyText"/>
              <w:spacing w:before="140"/>
              <w:rPr>
                <w:sz w:val="24"/>
                <w:szCs w:val="24"/>
                <w:highlight w:val="yellow"/>
              </w:rPr>
            </w:pPr>
            <w:r>
              <w:rPr>
                <w:sz w:val="24"/>
                <w:szCs w:val="24"/>
              </w:rPr>
              <w:t>Gabriella A</w:t>
            </w:r>
            <w:r w:rsidR="00A93A3D">
              <w:rPr>
                <w:sz w:val="24"/>
                <w:szCs w:val="24"/>
              </w:rPr>
              <w:t xml:space="preserve">itken, MD </w:t>
            </w:r>
            <w:r w:rsidR="0089101E" w:rsidRPr="006D1119">
              <w:rPr>
                <w:sz w:val="20"/>
                <w:szCs w:val="20"/>
              </w:rPr>
              <w:t>(</w:t>
            </w:r>
            <w:r w:rsidR="004F67EE">
              <w:rPr>
                <w:sz w:val="20"/>
                <w:szCs w:val="20"/>
              </w:rPr>
              <w:t>Surgical Oncology</w:t>
            </w:r>
            <w:r w:rsidR="0089101E" w:rsidRPr="006D1119">
              <w:rPr>
                <w:sz w:val="20"/>
                <w:szCs w:val="20"/>
              </w:rPr>
              <w:t>)</w:t>
            </w:r>
          </w:p>
        </w:tc>
        <w:tc>
          <w:tcPr>
            <w:tcW w:w="5472" w:type="dxa"/>
            <w:vAlign w:val="center"/>
          </w:tcPr>
          <w:p w14:paraId="168744F5" w14:textId="793AC3F5" w:rsidR="00964D04" w:rsidRPr="003F6AC5" w:rsidRDefault="00B64C44" w:rsidP="004B5AA7">
            <w:pPr>
              <w:pStyle w:val="BodyText"/>
              <w:spacing w:before="140"/>
              <w:rPr>
                <w:sz w:val="24"/>
                <w:szCs w:val="24"/>
              </w:rPr>
            </w:pPr>
            <w:r w:rsidRPr="00D56334">
              <w:rPr>
                <w:sz w:val="24"/>
                <w:szCs w:val="24"/>
              </w:rPr>
              <w:t xml:space="preserve">Hamda Almaazmi, MD </w:t>
            </w:r>
            <w:r w:rsidRPr="00D56334">
              <w:rPr>
                <w:sz w:val="20"/>
                <w:szCs w:val="20"/>
              </w:rPr>
              <w:t>(Vascular Surgery)</w:t>
            </w:r>
          </w:p>
        </w:tc>
      </w:tr>
      <w:tr w:rsidR="00964D04" w:rsidRPr="00D910B3" w14:paraId="5681AB44" w14:textId="77777777" w:rsidTr="004B5AA7">
        <w:trPr>
          <w:cantSplit/>
          <w:trHeight w:val="20"/>
        </w:trPr>
        <w:tc>
          <w:tcPr>
            <w:tcW w:w="5472" w:type="dxa"/>
            <w:vAlign w:val="center"/>
          </w:tcPr>
          <w:p w14:paraId="1EB7FE02" w14:textId="2D08CFA4" w:rsidR="00964D04" w:rsidRPr="00D910B3" w:rsidRDefault="004F67EE" w:rsidP="004B5AA7">
            <w:pPr>
              <w:pStyle w:val="BodyText"/>
              <w:spacing w:before="140"/>
              <w:rPr>
                <w:sz w:val="24"/>
                <w:szCs w:val="24"/>
                <w:highlight w:val="yellow"/>
              </w:rPr>
            </w:pPr>
            <w:r w:rsidRPr="006D1119">
              <w:rPr>
                <w:sz w:val="24"/>
                <w:szCs w:val="24"/>
              </w:rPr>
              <w:t xml:space="preserve">Benjamin Dixson, MD </w:t>
            </w:r>
            <w:r w:rsidRPr="006D1119">
              <w:rPr>
                <w:sz w:val="20"/>
                <w:szCs w:val="20"/>
              </w:rPr>
              <w:t>(Vascular Surgery)</w:t>
            </w:r>
          </w:p>
        </w:tc>
        <w:tc>
          <w:tcPr>
            <w:tcW w:w="5472" w:type="dxa"/>
            <w:vAlign w:val="center"/>
          </w:tcPr>
          <w:p w14:paraId="13985857" w14:textId="36BD9F27" w:rsidR="00964D04" w:rsidRPr="00D910B3" w:rsidRDefault="004F67EE" w:rsidP="004B5AA7">
            <w:pPr>
              <w:pStyle w:val="BodyText"/>
              <w:spacing w:before="140"/>
              <w:rPr>
                <w:sz w:val="24"/>
                <w:szCs w:val="24"/>
                <w:highlight w:val="yellow"/>
              </w:rPr>
            </w:pPr>
            <w:r w:rsidRPr="003F6AC5">
              <w:rPr>
                <w:sz w:val="24"/>
                <w:szCs w:val="24"/>
              </w:rPr>
              <w:t xml:space="preserve">Amanda B. Dooley, MD </w:t>
            </w:r>
            <w:r w:rsidRPr="003F6AC5">
              <w:rPr>
                <w:sz w:val="20"/>
                <w:szCs w:val="20"/>
              </w:rPr>
              <w:t>(Surgical Critical Care)</w:t>
            </w:r>
          </w:p>
        </w:tc>
      </w:tr>
      <w:tr w:rsidR="004F67EE" w:rsidRPr="00D910B3" w14:paraId="68702272" w14:textId="77777777" w:rsidTr="004B5AA7">
        <w:trPr>
          <w:cantSplit/>
          <w:trHeight w:val="20"/>
        </w:trPr>
        <w:tc>
          <w:tcPr>
            <w:tcW w:w="5472" w:type="dxa"/>
            <w:vAlign w:val="center"/>
          </w:tcPr>
          <w:p w14:paraId="4794293E" w14:textId="139A3642" w:rsidR="004F67EE" w:rsidRPr="00D910B3" w:rsidRDefault="004F67EE" w:rsidP="004B5AA7">
            <w:pPr>
              <w:pStyle w:val="BodyText"/>
              <w:spacing w:before="140"/>
              <w:rPr>
                <w:sz w:val="24"/>
                <w:szCs w:val="24"/>
                <w:highlight w:val="yellow"/>
              </w:rPr>
            </w:pPr>
            <w:r w:rsidRPr="00CE6EA4">
              <w:rPr>
                <w:sz w:val="24"/>
                <w:szCs w:val="24"/>
              </w:rPr>
              <w:t xml:space="preserve">Megan Lehrman, MD </w:t>
            </w:r>
            <w:r w:rsidRPr="00CE6EA4">
              <w:rPr>
                <w:sz w:val="20"/>
                <w:szCs w:val="20"/>
              </w:rPr>
              <w:t>(Surgical Critical Care)</w:t>
            </w:r>
          </w:p>
        </w:tc>
        <w:tc>
          <w:tcPr>
            <w:tcW w:w="5472" w:type="dxa"/>
            <w:vAlign w:val="center"/>
          </w:tcPr>
          <w:p w14:paraId="19FF0BB0" w14:textId="2CC42F15" w:rsidR="004F67EE" w:rsidRPr="002F6C6F" w:rsidRDefault="004F67EE" w:rsidP="004B5AA7">
            <w:pPr>
              <w:pStyle w:val="BodyText"/>
              <w:spacing w:before="140"/>
              <w:rPr>
                <w:sz w:val="24"/>
                <w:szCs w:val="24"/>
              </w:rPr>
            </w:pPr>
            <w:r w:rsidRPr="00CE6EA4">
              <w:rPr>
                <w:sz w:val="24"/>
                <w:szCs w:val="24"/>
              </w:rPr>
              <w:t xml:space="preserve">Elizabeth Mannino, MD </w:t>
            </w:r>
            <w:r w:rsidRPr="00CE6EA4">
              <w:rPr>
                <w:sz w:val="20"/>
                <w:szCs w:val="20"/>
              </w:rPr>
              <w:t>(Surgical Critical Care)</w:t>
            </w:r>
          </w:p>
        </w:tc>
      </w:tr>
      <w:tr w:rsidR="004F67EE" w:rsidRPr="00D910B3" w14:paraId="00ED3618" w14:textId="77777777" w:rsidTr="004B5AA7">
        <w:trPr>
          <w:cantSplit/>
          <w:trHeight w:val="20"/>
        </w:trPr>
        <w:tc>
          <w:tcPr>
            <w:tcW w:w="5472" w:type="dxa"/>
            <w:vAlign w:val="center"/>
          </w:tcPr>
          <w:p w14:paraId="3D26CF6E" w14:textId="45385E09" w:rsidR="004F67EE" w:rsidRPr="002F6C6F" w:rsidRDefault="004F67EE" w:rsidP="004B5AA7">
            <w:pPr>
              <w:pStyle w:val="BodyText"/>
              <w:spacing w:before="140"/>
              <w:rPr>
                <w:sz w:val="24"/>
                <w:szCs w:val="24"/>
              </w:rPr>
            </w:pPr>
            <w:r w:rsidRPr="00EC6D27">
              <w:rPr>
                <w:sz w:val="24"/>
                <w:szCs w:val="24"/>
              </w:rPr>
              <w:t>Akila Ramaraj</w:t>
            </w:r>
            <w:r>
              <w:rPr>
                <w:sz w:val="24"/>
                <w:szCs w:val="24"/>
              </w:rPr>
              <w:t>,</w:t>
            </w:r>
            <w:r w:rsidRPr="00EC6D27">
              <w:rPr>
                <w:sz w:val="24"/>
                <w:szCs w:val="24"/>
              </w:rPr>
              <w:t xml:space="preserve"> MD </w:t>
            </w:r>
            <w:r w:rsidRPr="00EC6D27">
              <w:rPr>
                <w:sz w:val="20"/>
                <w:szCs w:val="20"/>
              </w:rPr>
              <w:t>(Pediatric Surgery)</w:t>
            </w:r>
          </w:p>
        </w:tc>
        <w:tc>
          <w:tcPr>
            <w:tcW w:w="5472" w:type="dxa"/>
            <w:vAlign w:val="center"/>
          </w:tcPr>
          <w:p w14:paraId="0EFFA86E" w14:textId="05B9ABCE" w:rsidR="004F67EE" w:rsidRPr="002F6C6F" w:rsidRDefault="004F67EE" w:rsidP="004B5AA7">
            <w:pPr>
              <w:pStyle w:val="BodyText"/>
              <w:spacing w:before="140"/>
              <w:rPr>
                <w:sz w:val="24"/>
                <w:szCs w:val="24"/>
              </w:rPr>
            </w:pPr>
            <w:r w:rsidRPr="002F6C6F">
              <w:rPr>
                <w:sz w:val="24"/>
                <w:szCs w:val="24"/>
              </w:rPr>
              <w:t>Jayasai Varre, MD</w:t>
            </w:r>
            <w:r w:rsidRPr="002F6C6F">
              <w:rPr>
                <w:sz w:val="20"/>
                <w:szCs w:val="20"/>
              </w:rPr>
              <w:t xml:space="preserve"> (Surgical Critical Care)</w:t>
            </w:r>
          </w:p>
        </w:tc>
      </w:tr>
    </w:tbl>
    <w:p w14:paraId="200C8143" w14:textId="77777777" w:rsidR="005C23C2" w:rsidRPr="00D910B3" w:rsidRDefault="005C23C2" w:rsidP="00963C68">
      <w:pPr>
        <w:pStyle w:val="Heading1"/>
        <w:ind w:left="0"/>
        <w:rPr>
          <w:highlight w:val="yellow"/>
        </w:rPr>
      </w:pPr>
    </w:p>
    <w:p w14:paraId="2D266F43" w14:textId="77777777" w:rsidR="005C2A3D" w:rsidRPr="00F03DCF" w:rsidRDefault="006528B5" w:rsidP="005C23C2">
      <w:pPr>
        <w:pStyle w:val="Heading1"/>
        <w:ind w:left="1980"/>
        <w:rPr>
          <w:spacing w:val="-2"/>
        </w:rPr>
      </w:pPr>
      <w:r w:rsidRPr="00F03DCF">
        <w:t>NEW</w:t>
      </w:r>
      <w:r w:rsidRPr="00F03DCF">
        <w:rPr>
          <w:spacing w:val="10"/>
        </w:rPr>
        <w:t xml:space="preserve"> </w:t>
      </w:r>
      <w:r w:rsidRPr="00F03DCF">
        <w:rPr>
          <w:spacing w:val="-2"/>
        </w:rPr>
        <w:t>FACULTY</w:t>
      </w:r>
    </w:p>
    <w:tbl>
      <w:tblPr>
        <w:tblStyle w:val="TableGrid"/>
        <w:tblpPr w:leftFromText="180" w:rightFromText="180" w:vertAnchor="text" w:horzAnchor="margin" w:tblpXSpec="center" w:tblpY="1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7"/>
      </w:tblGrid>
      <w:tr w:rsidR="00355B1A" w:rsidRPr="00F03DCF" w14:paraId="5C0D5DDB" w14:textId="68E4739A" w:rsidTr="00A24919">
        <w:trPr>
          <w:trHeight w:val="20"/>
        </w:trPr>
        <w:tc>
          <w:tcPr>
            <w:tcW w:w="10707" w:type="dxa"/>
          </w:tcPr>
          <w:p w14:paraId="1F33C412" w14:textId="212BDE70" w:rsidR="00355B1A" w:rsidRPr="00F03DCF" w:rsidRDefault="00150B3C" w:rsidP="00A24919">
            <w:pPr>
              <w:spacing w:before="4"/>
              <w:ind w:right="662"/>
              <w:jc w:val="center"/>
              <w:rPr>
                <w:sz w:val="24"/>
              </w:rPr>
            </w:pPr>
            <w:r w:rsidRPr="00F03DCF">
              <w:rPr>
                <w:sz w:val="24"/>
              </w:rPr>
              <w:t>Jason Frischer</w:t>
            </w:r>
            <w:r w:rsidR="00355B1A" w:rsidRPr="00F03DCF">
              <w:rPr>
                <w:sz w:val="24"/>
              </w:rPr>
              <w:t>, MD</w:t>
            </w:r>
          </w:p>
        </w:tc>
      </w:tr>
      <w:tr w:rsidR="00355B1A" w:rsidRPr="00F03DCF" w14:paraId="4B448751" w14:textId="65E7B4E3" w:rsidTr="00A24919">
        <w:trPr>
          <w:trHeight w:val="20"/>
        </w:trPr>
        <w:tc>
          <w:tcPr>
            <w:tcW w:w="10707" w:type="dxa"/>
          </w:tcPr>
          <w:p w14:paraId="05136513" w14:textId="04D217E7" w:rsidR="00355B1A" w:rsidRPr="00F03DCF" w:rsidRDefault="00F5273C" w:rsidP="00A24919">
            <w:pPr>
              <w:spacing w:before="4"/>
              <w:ind w:right="662"/>
              <w:jc w:val="center"/>
              <w:rPr>
                <w:sz w:val="24"/>
              </w:rPr>
            </w:pPr>
            <w:r w:rsidRPr="00F03DCF">
              <w:rPr>
                <w:sz w:val="24"/>
              </w:rPr>
              <w:t>Leanne Grafmuller</w:t>
            </w:r>
            <w:r w:rsidR="00355B1A" w:rsidRPr="00F03DCF">
              <w:rPr>
                <w:sz w:val="24"/>
              </w:rPr>
              <w:t>, MD</w:t>
            </w:r>
          </w:p>
        </w:tc>
      </w:tr>
      <w:tr w:rsidR="00355B1A" w:rsidRPr="00F03DCF" w14:paraId="1553E64C" w14:textId="43F5D535" w:rsidTr="00A24919">
        <w:trPr>
          <w:trHeight w:val="20"/>
        </w:trPr>
        <w:tc>
          <w:tcPr>
            <w:tcW w:w="10707" w:type="dxa"/>
          </w:tcPr>
          <w:p w14:paraId="49012D97" w14:textId="561375C6" w:rsidR="00355B1A" w:rsidRPr="00F03DCF" w:rsidRDefault="00B66DD1" w:rsidP="00A24919">
            <w:pPr>
              <w:spacing w:before="4"/>
              <w:ind w:right="662"/>
              <w:jc w:val="center"/>
              <w:rPr>
                <w:sz w:val="24"/>
              </w:rPr>
            </w:pPr>
            <w:r w:rsidRPr="00F03DCF">
              <w:rPr>
                <w:sz w:val="24"/>
              </w:rPr>
              <w:t>Saloni Mehrotra</w:t>
            </w:r>
            <w:r w:rsidR="00355B1A" w:rsidRPr="00F03DCF">
              <w:rPr>
                <w:sz w:val="24"/>
              </w:rPr>
              <w:t>, MD</w:t>
            </w:r>
          </w:p>
        </w:tc>
      </w:tr>
      <w:tr w:rsidR="00355B1A" w:rsidRPr="00F03DCF" w14:paraId="5001ED80" w14:textId="67641C1F" w:rsidTr="00A24919">
        <w:trPr>
          <w:trHeight w:val="20"/>
        </w:trPr>
        <w:tc>
          <w:tcPr>
            <w:tcW w:w="10707" w:type="dxa"/>
          </w:tcPr>
          <w:p w14:paraId="0697C9AD" w14:textId="2A81AB88" w:rsidR="00355B1A" w:rsidRPr="00F03DCF" w:rsidRDefault="00112194" w:rsidP="00A24919">
            <w:pPr>
              <w:spacing w:before="4"/>
              <w:ind w:right="662"/>
              <w:jc w:val="center"/>
              <w:rPr>
                <w:sz w:val="24"/>
              </w:rPr>
            </w:pPr>
            <w:r w:rsidRPr="00F03DCF">
              <w:rPr>
                <w:sz w:val="24"/>
              </w:rPr>
              <w:t>Muntazim Mukit</w:t>
            </w:r>
            <w:r w:rsidR="00A24919" w:rsidRPr="00F03DCF">
              <w:rPr>
                <w:sz w:val="24"/>
              </w:rPr>
              <w:t>, MD</w:t>
            </w:r>
          </w:p>
        </w:tc>
      </w:tr>
      <w:tr w:rsidR="00355B1A" w:rsidRPr="00D910B3" w14:paraId="478876DB" w14:textId="5CF2FF1B" w:rsidTr="00F03DCF">
        <w:trPr>
          <w:trHeight w:val="1128"/>
        </w:trPr>
        <w:tc>
          <w:tcPr>
            <w:tcW w:w="10707" w:type="dxa"/>
          </w:tcPr>
          <w:p w14:paraId="620C5518" w14:textId="77777777" w:rsidR="00355B1A" w:rsidRPr="00F03DCF" w:rsidRDefault="00ED5631" w:rsidP="00A24919">
            <w:pPr>
              <w:spacing w:before="4"/>
              <w:ind w:right="662"/>
              <w:jc w:val="center"/>
              <w:rPr>
                <w:sz w:val="24"/>
              </w:rPr>
            </w:pPr>
            <w:r w:rsidRPr="00F03DCF">
              <w:rPr>
                <w:sz w:val="24"/>
              </w:rPr>
              <w:t>Chelsea Olson</w:t>
            </w:r>
            <w:r w:rsidR="00355B1A" w:rsidRPr="00F03DCF">
              <w:rPr>
                <w:sz w:val="24"/>
              </w:rPr>
              <w:t>, MD</w:t>
            </w:r>
          </w:p>
          <w:p w14:paraId="00B7ADE9" w14:textId="77777777" w:rsidR="00105E49" w:rsidRPr="00F03DCF" w:rsidRDefault="00105E49" w:rsidP="00A24919">
            <w:pPr>
              <w:spacing w:before="4"/>
              <w:ind w:right="662"/>
              <w:jc w:val="center"/>
              <w:rPr>
                <w:sz w:val="24"/>
              </w:rPr>
            </w:pPr>
            <w:r w:rsidRPr="00F03DCF">
              <w:rPr>
                <w:sz w:val="24"/>
              </w:rPr>
              <w:t>Chinmayee Potti, MD</w:t>
            </w:r>
          </w:p>
          <w:p w14:paraId="507ADF10" w14:textId="77777777" w:rsidR="0005540F" w:rsidRPr="00F03DCF" w:rsidRDefault="0005540F" w:rsidP="00A24919">
            <w:pPr>
              <w:spacing w:before="4"/>
              <w:ind w:right="662"/>
              <w:jc w:val="center"/>
              <w:rPr>
                <w:sz w:val="24"/>
              </w:rPr>
            </w:pPr>
            <w:r w:rsidRPr="00F03DCF">
              <w:rPr>
                <w:sz w:val="24"/>
              </w:rPr>
              <w:t>Jessica Staszak, MD</w:t>
            </w:r>
          </w:p>
          <w:p w14:paraId="7131A27F" w14:textId="471D9CC1" w:rsidR="00F03DCF" w:rsidRPr="00F03DCF" w:rsidRDefault="00F03DCF" w:rsidP="00A24919">
            <w:pPr>
              <w:spacing w:before="4"/>
              <w:ind w:right="662"/>
              <w:jc w:val="center"/>
              <w:rPr>
                <w:sz w:val="24"/>
              </w:rPr>
            </w:pPr>
            <w:r w:rsidRPr="00F03DCF">
              <w:rPr>
                <w:sz w:val="24"/>
              </w:rPr>
              <w:t>Thao Wolbert, MD</w:t>
            </w:r>
          </w:p>
        </w:tc>
      </w:tr>
    </w:tbl>
    <w:p w14:paraId="005BEB3D" w14:textId="77777777" w:rsidR="00EE4810" w:rsidRPr="00D910B3" w:rsidRDefault="00EE4810" w:rsidP="003D7517">
      <w:pPr>
        <w:spacing w:before="4" w:line="278" w:lineRule="auto"/>
        <w:ind w:right="5146"/>
        <w:rPr>
          <w:spacing w:val="-5"/>
          <w:sz w:val="24"/>
          <w:highlight w:val="yellow"/>
        </w:rPr>
      </w:pPr>
    </w:p>
    <w:p w14:paraId="0D521161" w14:textId="77777777" w:rsidR="005C2A3D" w:rsidRPr="001E1FC6" w:rsidRDefault="006528B5" w:rsidP="003D7517">
      <w:pPr>
        <w:pStyle w:val="Heading1"/>
        <w:spacing w:before="263"/>
        <w:ind w:left="-620" w:firstLine="2690"/>
      </w:pPr>
      <w:r w:rsidRPr="001E1FC6">
        <w:t>DISTINGUISHED</w:t>
      </w:r>
      <w:r w:rsidRPr="001E1FC6">
        <w:rPr>
          <w:spacing w:val="31"/>
        </w:rPr>
        <w:t xml:space="preserve"> </w:t>
      </w:r>
      <w:r w:rsidRPr="001E1FC6">
        <w:t>VISITING</w:t>
      </w:r>
      <w:r w:rsidRPr="001E1FC6">
        <w:rPr>
          <w:spacing w:val="31"/>
        </w:rPr>
        <w:t xml:space="preserve"> </w:t>
      </w:r>
      <w:r w:rsidRPr="001E1FC6">
        <w:rPr>
          <w:spacing w:val="-2"/>
        </w:rPr>
        <w:t>PROFESSOR</w:t>
      </w:r>
    </w:p>
    <w:p w14:paraId="12FD5CCD" w14:textId="609E6352" w:rsidR="002C2ABF" w:rsidRDefault="004F4ED8" w:rsidP="002C2ABF">
      <w:pPr>
        <w:pStyle w:val="BodyText"/>
        <w:spacing w:before="36"/>
        <w:jc w:val="center"/>
        <w:rPr>
          <w:spacing w:val="-2"/>
          <w:sz w:val="24"/>
          <w:szCs w:val="22"/>
        </w:rPr>
      </w:pPr>
      <w:r w:rsidRPr="004F4ED8">
        <w:rPr>
          <w:spacing w:val="-2"/>
          <w:sz w:val="24"/>
          <w:szCs w:val="22"/>
        </w:rPr>
        <w:t>Henri Ronald Ford, MD, MHA, FACS, FRCS, FAAP</w:t>
      </w:r>
    </w:p>
    <w:p w14:paraId="5A9FF97B" w14:textId="77777777" w:rsidR="004F4ED8" w:rsidRPr="00D910B3" w:rsidRDefault="004F4ED8" w:rsidP="002C2ABF">
      <w:pPr>
        <w:pStyle w:val="BodyText"/>
        <w:spacing w:before="36"/>
        <w:jc w:val="center"/>
        <w:rPr>
          <w:sz w:val="24"/>
          <w:highlight w:val="yellow"/>
        </w:rPr>
      </w:pPr>
    </w:p>
    <w:p w14:paraId="395D1840" w14:textId="77777777" w:rsidR="005C2A3D" w:rsidRPr="00222681" w:rsidRDefault="006528B5">
      <w:pPr>
        <w:pStyle w:val="Heading1"/>
        <w:ind w:left="2170" w:right="2551"/>
      </w:pPr>
      <w:r w:rsidRPr="00222681">
        <w:t>ALUMNI</w:t>
      </w:r>
      <w:r w:rsidRPr="00222681">
        <w:rPr>
          <w:spacing w:val="-3"/>
        </w:rPr>
        <w:t xml:space="preserve"> </w:t>
      </w:r>
      <w:r w:rsidRPr="00222681">
        <w:t>VISITING</w:t>
      </w:r>
      <w:r w:rsidRPr="00222681">
        <w:rPr>
          <w:spacing w:val="-2"/>
        </w:rPr>
        <w:t xml:space="preserve"> PROFESSOR</w:t>
      </w:r>
    </w:p>
    <w:p w14:paraId="38EC51FD" w14:textId="2BE103A0" w:rsidR="002C2ABF" w:rsidRDefault="00222681" w:rsidP="002C2ABF">
      <w:pPr>
        <w:pStyle w:val="BodyText"/>
        <w:spacing w:before="29"/>
        <w:jc w:val="center"/>
        <w:rPr>
          <w:spacing w:val="-4"/>
          <w:sz w:val="24"/>
          <w:szCs w:val="22"/>
        </w:rPr>
      </w:pPr>
      <w:r w:rsidRPr="00222681">
        <w:rPr>
          <w:spacing w:val="-4"/>
          <w:sz w:val="24"/>
          <w:szCs w:val="22"/>
        </w:rPr>
        <w:t>Alicia Josephine Logue, MD</w:t>
      </w:r>
    </w:p>
    <w:p w14:paraId="3EE675FB" w14:textId="77777777" w:rsidR="00222681" w:rsidRPr="00D910B3" w:rsidRDefault="00222681" w:rsidP="002C2ABF">
      <w:pPr>
        <w:pStyle w:val="BodyText"/>
        <w:spacing w:before="29"/>
        <w:jc w:val="center"/>
        <w:rPr>
          <w:sz w:val="24"/>
          <w:highlight w:val="yellow"/>
        </w:rPr>
      </w:pPr>
    </w:p>
    <w:p w14:paraId="7FBB144F" w14:textId="77777777" w:rsidR="005C2A3D" w:rsidRPr="00222681" w:rsidRDefault="006528B5" w:rsidP="005E23B1">
      <w:pPr>
        <w:ind w:left="4230" w:firstLine="376"/>
        <w:rPr>
          <w:b/>
          <w:i/>
          <w:sz w:val="25"/>
        </w:rPr>
      </w:pPr>
      <w:r w:rsidRPr="00222681">
        <w:rPr>
          <w:b/>
          <w:i/>
          <w:sz w:val="25"/>
        </w:rPr>
        <w:t>Black</w:t>
      </w:r>
      <w:r w:rsidRPr="00222681">
        <w:rPr>
          <w:b/>
          <w:i/>
          <w:spacing w:val="-7"/>
          <w:sz w:val="25"/>
        </w:rPr>
        <w:t xml:space="preserve"> </w:t>
      </w:r>
      <w:r w:rsidRPr="00222681">
        <w:rPr>
          <w:b/>
          <w:i/>
          <w:sz w:val="25"/>
        </w:rPr>
        <w:t>Tie</w:t>
      </w:r>
      <w:r w:rsidRPr="00222681">
        <w:rPr>
          <w:b/>
          <w:i/>
          <w:spacing w:val="-6"/>
          <w:sz w:val="25"/>
        </w:rPr>
        <w:t xml:space="preserve"> </w:t>
      </w:r>
      <w:r w:rsidRPr="00222681">
        <w:rPr>
          <w:b/>
          <w:i/>
          <w:spacing w:val="-2"/>
          <w:sz w:val="25"/>
        </w:rPr>
        <w:t>Event</w:t>
      </w:r>
    </w:p>
    <w:p w14:paraId="47071701" w14:textId="7B43522C" w:rsidR="005C2A3D" w:rsidRPr="00B30449" w:rsidRDefault="006528B5">
      <w:pPr>
        <w:pStyle w:val="Heading3"/>
        <w:spacing w:before="62"/>
        <w:ind w:left="143" w:right="512"/>
        <w:jc w:val="center"/>
      </w:pPr>
      <w:r w:rsidRPr="00B30449">
        <w:t>PEABODY HOTEL</w:t>
      </w:r>
      <w:r w:rsidRPr="00B30449">
        <w:rPr>
          <w:spacing w:val="1"/>
        </w:rPr>
        <w:t xml:space="preserve"> </w:t>
      </w:r>
      <w:r w:rsidRPr="00B30449">
        <w:t>|</w:t>
      </w:r>
      <w:r w:rsidRPr="00B30449">
        <w:rPr>
          <w:spacing w:val="6"/>
        </w:rPr>
        <w:t xml:space="preserve"> </w:t>
      </w:r>
      <w:r w:rsidR="00416868" w:rsidRPr="00B30449">
        <w:t xml:space="preserve">Roof Top and </w:t>
      </w:r>
      <w:proofErr w:type="spellStart"/>
      <w:r w:rsidR="00416868" w:rsidRPr="00B30449">
        <w:t>SkyWay</w:t>
      </w:r>
      <w:proofErr w:type="spellEnd"/>
      <w:r w:rsidRPr="00B30449">
        <w:t>|</w:t>
      </w:r>
      <w:r w:rsidRPr="00B30449">
        <w:rPr>
          <w:spacing w:val="4"/>
        </w:rPr>
        <w:t xml:space="preserve"> </w:t>
      </w:r>
      <w:r w:rsidRPr="00B30449">
        <w:t>118</w:t>
      </w:r>
      <w:r w:rsidRPr="00B30449">
        <w:rPr>
          <w:spacing w:val="5"/>
        </w:rPr>
        <w:t xml:space="preserve"> </w:t>
      </w:r>
      <w:r w:rsidRPr="00B30449">
        <w:t>S.</w:t>
      </w:r>
      <w:r w:rsidRPr="00B30449">
        <w:rPr>
          <w:spacing w:val="1"/>
        </w:rPr>
        <w:t xml:space="preserve"> </w:t>
      </w:r>
      <w:r w:rsidRPr="00B30449">
        <w:t>2nd</w:t>
      </w:r>
      <w:r w:rsidRPr="00B30449">
        <w:rPr>
          <w:spacing w:val="6"/>
        </w:rPr>
        <w:t xml:space="preserve"> </w:t>
      </w:r>
      <w:r w:rsidRPr="00B30449">
        <w:rPr>
          <w:spacing w:val="-2"/>
        </w:rPr>
        <w:t>Street</w:t>
      </w:r>
    </w:p>
    <w:p w14:paraId="760A6863" w14:textId="77777777" w:rsidR="005C2A3D" w:rsidRPr="00D910B3" w:rsidRDefault="005C2A3D">
      <w:pPr>
        <w:pStyle w:val="BodyText"/>
        <w:spacing w:before="153" w:after="1"/>
        <w:rPr>
          <w:b/>
          <w:sz w:val="20"/>
          <w:highlight w:val="yellow"/>
        </w:rPr>
      </w:pPr>
    </w:p>
    <w:tbl>
      <w:tblPr>
        <w:tblW w:w="1197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0"/>
        <w:gridCol w:w="11070"/>
      </w:tblGrid>
      <w:tr w:rsidR="005C2A3D" w:rsidRPr="00D910B3" w14:paraId="1E9D7CDB" w14:textId="77777777" w:rsidTr="00B80B2A">
        <w:trPr>
          <w:trHeight w:val="1425"/>
        </w:trPr>
        <w:tc>
          <w:tcPr>
            <w:tcW w:w="900" w:type="dxa"/>
          </w:tcPr>
          <w:p w14:paraId="085394CE" w14:textId="60E81FE4" w:rsidR="005C2A3D" w:rsidRPr="00D910B3" w:rsidRDefault="005C2A3D">
            <w:pPr>
              <w:pStyle w:val="TableParagraph"/>
              <w:spacing w:before="3"/>
              <w:ind w:left="0"/>
              <w:rPr>
                <w:rFonts w:ascii="Times New Roman"/>
                <w:b/>
                <w:sz w:val="5"/>
                <w:highlight w:val="yellow"/>
              </w:rPr>
            </w:pPr>
          </w:p>
          <w:p w14:paraId="0980599D" w14:textId="7ADD9D56" w:rsidR="005C2A3D" w:rsidRPr="00D910B3" w:rsidRDefault="006528B5">
            <w:pPr>
              <w:pStyle w:val="TableParagraph"/>
              <w:ind w:left="214"/>
              <w:rPr>
                <w:rFonts w:ascii="Times New Roman"/>
                <w:sz w:val="20"/>
                <w:highlight w:val="yellow"/>
              </w:rPr>
            </w:pPr>
            <w:r w:rsidRPr="00C027C6">
              <w:rPr>
                <w:rFonts w:ascii="Times New Roman"/>
                <w:noProof/>
                <w:sz w:val="20"/>
              </w:rPr>
              <w:drawing>
                <wp:inline distT="0" distB="0" distL="0" distR="0" wp14:anchorId="6F99EE55" wp14:editId="0A1D575E">
                  <wp:extent cx="349494" cy="3429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a:extLst>
                              <a:ext uri="{28A0092B-C50C-407E-A947-70E740481C1C}">
                                <a14:useLocalDpi xmlns:a14="http://schemas.microsoft.com/office/drawing/2010/main" val="0"/>
                              </a:ext>
                            </a:extLst>
                          </a:blip>
                          <a:stretch>
                            <a:fillRect/>
                          </a:stretch>
                        </pic:blipFill>
                        <pic:spPr>
                          <a:xfrm>
                            <a:off x="0" y="0"/>
                            <a:ext cx="349494" cy="342900"/>
                          </a:xfrm>
                          <a:prstGeom prst="rect">
                            <a:avLst/>
                          </a:prstGeom>
                        </pic:spPr>
                      </pic:pic>
                    </a:graphicData>
                  </a:graphic>
                </wp:inline>
              </w:drawing>
            </w:r>
          </w:p>
          <w:p w14:paraId="1BFA870C" w14:textId="77777777" w:rsidR="005C2A3D" w:rsidRPr="00D910B3" w:rsidRDefault="005C2A3D">
            <w:pPr>
              <w:pStyle w:val="TableParagraph"/>
              <w:ind w:left="0"/>
              <w:rPr>
                <w:rFonts w:ascii="Times New Roman"/>
                <w:b/>
                <w:sz w:val="15"/>
                <w:highlight w:val="yellow"/>
              </w:rPr>
            </w:pPr>
          </w:p>
          <w:p w14:paraId="751B94DF" w14:textId="77777777" w:rsidR="005C2A3D" w:rsidRPr="00D910B3" w:rsidRDefault="006528B5">
            <w:pPr>
              <w:pStyle w:val="TableParagraph"/>
              <w:ind w:left="244"/>
              <w:rPr>
                <w:rFonts w:ascii="Times New Roman"/>
                <w:sz w:val="20"/>
                <w:highlight w:val="yellow"/>
              </w:rPr>
            </w:pPr>
            <w:r w:rsidRPr="00D910B3">
              <w:rPr>
                <w:rFonts w:ascii="Times New Roman"/>
                <w:noProof/>
                <w:sz w:val="20"/>
                <w:highlight w:val="yellow"/>
              </w:rPr>
              <w:drawing>
                <wp:inline distT="0" distB="0" distL="0" distR="0" wp14:anchorId="1C87F8B0" wp14:editId="275C3C80">
                  <wp:extent cx="340731" cy="320611"/>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340731" cy="320611"/>
                          </a:xfrm>
                          <a:prstGeom prst="rect">
                            <a:avLst/>
                          </a:prstGeom>
                        </pic:spPr>
                      </pic:pic>
                    </a:graphicData>
                  </a:graphic>
                </wp:inline>
              </w:drawing>
            </w:r>
          </w:p>
        </w:tc>
        <w:tc>
          <w:tcPr>
            <w:tcW w:w="11070" w:type="dxa"/>
          </w:tcPr>
          <w:p w14:paraId="1E601C78" w14:textId="77777777" w:rsidR="009644BA" w:rsidRPr="00B80B2A" w:rsidRDefault="009644BA" w:rsidP="009644BA">
            <w:pPr>
              <w:widowControl/>
              <w:autoSpaceDE/>
              <w:autoSpaceDN/>
              <w:spacing w:after="120" w:line="252" w:lineRule="auto"/>
              <w:jc w:val="both"/>
              <w:rPr>
                <w:rFonts w:ascii="Arial" w:eastAsia="Aptos" w:hAnsi="Arial" w:cs="Arial"/>
                <w:sz w:val="16"/>
                <w:szCs w:val="16"/>
              </w:rPr>
            </w:pPr>
            <w:r w:rsidRPr="00B80B2A">
              <w:rPr>
                <w:rFonts w:ascii="Arial" w:eastAsia="Aptos" w:hAnsi="Arial" w:cs="Arial"/>
                <w:b/>
                <w:bCs/>
                <w:sz w:val="16"/>
                <w:szCs w:val="16"/>
              </w:rPr>
              <w:t>AMA Credit Designation:</w:t>
            </w:r>
            <w:r w:rsidRPr="00B80B2A">
              <w:rPr>
                <w:rFonts w:ascii="Arial" w:eastAsia="Aptos" w:hAnsi="Arial" w:cs="Arial"/>
                <w:sz w:val="16"/>
                <w:szCs w:val="16"/>
              </w:rPr>
              <w:t xml:space="preserve"> The University of Tennessee College of Medicine (UTCOM) designates this live activity for a maximum of 4.25 </w:t>
            </w:r>
            <w:r w:rsidRPr="00B80B2A">
              <w:rPr>
                <w:rFonts w:ascii="Arial" w:eastAsia="Aptos" w:hAnsi="Arial" w:cs="Arial"/>
                <w:i/>
                <w:iCs/>
                <w:sz w:val="16"/>
                <w:szCs w:val="16"/>
              </w:rPr>
              <w:t xml:space="preserve">AMA PRA Category 1 </w:t>
            </w:r>
            <w:proofErr w:type="spellStart"/>
            <w:r w:rsidRPr="00B80B2A">
              <w:rPr>
                <w:rFonts w:ascii="Arial" w:eastAsia="Aptos" w:hAnsi="Arial" w:cs="Arial"/>
                <w:i/>
                <w:iCs/>
                <w:sz w:val="16"/>
                <w:szCs w:val="16"/>
              </w:rPr>
              <w:t>Credits</w:t>
            </w:r>
            <w:r w:rsidRPr="00B80B2A">
              <w:rPr>
                <w:rFonts w:ascii="Arial" w:eastAsia="Aptos" w:hAnsi="Arial" w:cs="Arial"/>
                <w:i/>
                <w:iCs/>
                <w:sz w:val="16"/>
                <w:szCs w:val="16"/>
                <w:vertAlign w:val="superscript"/>
              </w:rPr>
              <w:t>TM</w:t>
            </w:r>
            <w:proofErr w:type="spellEnd"/>
            <w:r w:rsidRPr="00B80B2A">
              <w:rPr>
                <w:rFonts w:ascii="Arial" w:eastAsia="Aptos" w:hAnsi="Arial" w:cs="Arial"/>
                <w:sz w:val="16"/>
                <w:szCs w:val="16"/>
              </w:rPr>
              <w:t xml:space="preserve">. Physicians should claim only the credit commensurate with the extent of their participation in the activity. </w:t>
            </w:r>
          </w:p>
          <w:p w14:paraId="6830DBF7" w14:textId="4E2D436C" w:rsidR="009644BA" w:rsidRPr="001E08BD" w:rsidRDefault="009644BA" w:rsidP="009644BA">
            <w:pPr>
              <w:widowControl/>
              <w:autoSpaceDE/>
              <w:autoSpaceDN/>
              <w:spacing w:after="120" w:line="252" w:lineRule="auto"/>
              <w:jc w:val="both"/>
              <w:rPr>
                <w:rFonts w:ascii="Arial" w:eastAsia="Aptos" w:hAnsi="Arial" w:cs="Arial"/>
                <w:sz w:val="16"/>
                <w:szCs w:val="16"/>
              </w:rPr>
            </w:pPr>
            <w:r w:rsidRPr="00B80B2A">
              <w:rPr>
                <w:rFonts w:ascii="Arial" w:eastAsia="Aptos" w:hAnsi="Arial" w:cs="Arial"/>
                <w:b/>
                <w:bCs/>
                <w:sz w:val="16"/>
                <w:szCs w:val="16"/>
              </w:rPr>
              <w:t>Continuing Education for Non-Physicians:</w:t>
            </w:r>
            <w:r w:rsidRPr="00B80B2A">
              <w:rPr>
                <w:rFonts w:ascii="Arial" w:eastAsia="Aptos" w:hAnsi="Arial" w:cs="Arial"/>
                <w:sz w:val="16"/>
                <w:szCs w:val="16"/>
              </w:rPr>
              <w:t xml:space="preserve"> The UTCOM will issue Certificates of Participation to non-physicians for participating in this activity</w:t>
            </w:r>
            <w:r w:rsidR="00B80B2A">
              <w:rPr>
                <w:rFonts w:ascii="Arial" w:eastAsia="Aptos" w:hAnsi="Arial" w:cs="Arial"/>
                <w:sz w:val="16"/>
                <w:szCs w:val="16"/>
              </w:rPr>
              <w:t xml:space="preserve"> </w:t>
            </w:r>
            <w:r w:rsidRPr="00B80B2A">
              <w:rPr>
                <w:rFonts w:ascii="Arial" w:eastAsia="Aptos" w:hAnsi="Arial" w:cs="Arial"/>
                <w:sz w:val="16"/>
                <w:szCs w:val="16"/>
              </w:rPr>
              <w:t xml:space="preserve">and designates it for CEUs using the national standard that 1 hour of educational instruction is awarded .1 CEU. </w:t>
            </w:r>
          </w:p>
          <w:p w14:paraId="54821CF3" w14:textId="357391A9" w:rsidR="005C2A3D" w:rsidRPr="00D910B3" w:rsidRDefault="009644BA" w:rsidP="009644BA">
            <w:pPr>
              <w:pStyle w:val="TableParagraph"/>
              <w:spacing w:before="120"/>
              <w:rPr>
                <w:sz w:val="14"/>
                <w:highlight w:val="yellow"/>
              </w:rPr>
            </w:pPr>
            <w:r w:rsidRPr="00B80B2A">
              <w:rPr>
                <w:rFonts w:eastAsia="Aptos"/>
                <w:b/>
                <w:bCs/>
                <w:sz w:val="16"/>
                <w:szCs w:val="16"/>
              </w:rPr>
              <w:t>Accreditation:</w:t>
            </w:r>
            <w:r w:rsidRPr="00B80B2A">
              <w:rPr>
                <w:rFonts w:eastAsia="Aptos"/>
                <w:sz w:val="16"/>
                <w:szCs w:val="16"/>
              </w:rPr>
              <w:t xml:space="preserve"> </w:t>
            </w:r>
            <w:proofErr w:type="gramStart"/>
            <w:r w:rsidRPr="00B80B2A">
              <w:rPr>
                <w:rFonts w:eastAsia="Aptos"/>
                <w:sz w:val="16"/>
                <w:szCs w:val="16"/>
              </w:rPr>
              <w:t>The UTCOM</w:t>
            </w:r>
            <w:proofErr w:type="gramEnd"/>
            <w:r w:rsidRPr="00B80B2A">
              <w:rPr>
                <w:rFonts w:eastAsia="Aptos"/>
                <w:sz w:val="16"/>
                <w:szCs w:val="16"/>
              </w:rPr>
              <w:t xml:space="preserve"> is accredited by the Accreditation Council for Continuing Medical Education (ACCME) to provide continuing medical education for physicians. </w:t>
            </w:r>
          </w:p>
        </w:tc>
      </w:tr>
    </w:tbl>
    <w:p w14:paraId="1ACBAA96" w14:textId="77777777" w:rsidR="005C2A3D" w:rsidRPr="00D910B3" w:rsidRDefault="005C2A3D">
      <w:pPr>
        <w:rPr>
          <w:sz w:val="14"/>
          <w:highlight w:val="yellow"/>
        </w:rPr>
        <w:sectPr w:rsidR="005C2A3D" w:rsidRPr="00D910B3">
          <w:pgSz w:w="12240" w:h="15840"/>
          <w:pgMar w:top="640" w:right="240" w:bottom="280" w:left="620" w:header="720" w:footer="720" w:gutter="0"/>
          <w:cols w:space="720"/>
        </w:sectPr>
      </w:pPr>
    </w:p>
    <w:p w14:paraId="7A7A2C50" w14:textId="77777777" w:rsidR="00BF6861" w:rsidRDefault="00BF6861" w:rsidP="008F687D">
      <w:pPr>
        <w:pStyle w:val="BodyText"/>
        <w:spacing w:before="40" w:line="278" w:lineRule="auto"/>
        <w:ind w:right="2650"/>
        <w:rPr>
          <w:highlight w:val="yellow"/>
        </w:rPr>
      </w:pPr>
    </w:p>
    <w:p w14:paraId="55DCFD02" w14:textId="77777777" w:rsidR="00BF6861" w:rsidRDefault="00BF6861" w:rsidP="008F687D">
      <w:pPr>
        <w:pStyle w:val="BodyText"/>
        <w:spacing w:before="40" w:line="278" w:lineRule="auto"/>
        <w:ind w:right="2650"/>
        <w:rPr>
          <w:highlight w:val="yellow"/>
        </w:rPr>
      </w:pPr>
    </w:p>
    <w:p w14:paraId="38460EED" w14:textId="38BC971A" w:rsidR="00BF6861" w:rsidRDefault="00C719F9" w:rsidP="008F687D">
      <w:pPr>
        <w:pStyle w:val="BodyText"/>
        <w:spacing w:before="40" w:line="278" w:lineRule="auto"/>
        <w:ind w:right="2650"/>
        <w:rPr>
          <w:highlight w:val="yellow"/>
        </w:rPr>
      </w:pPr>
      <w:r w:rsidRPr="008F687D">
        <w:rPr>
          <w:noProof/>
          <w:highlight w:val="yellow"/>
        </w:rPr>
        <w:lastRenderedPageBreak/>
        <w:drawing>
          <wp:anchor distT="0" distB="0" distL="114300" distR="114300" simplePos="0" relativeHeight="251656704" behindDoc="1" locked="0" layoutInCell="1" allowOverlap="1" wp14:anchorId="204C5BFA" wp14:editId="2A91DAF9">
            <wp:simplePos x="0" y="0"/>
            <wp:positionH relativeFrom="column">
              <wp:posOffset>-379095</wp:posOffset>
            </wp:positionH>
            <wp:positionV relativeFrom="page">
              <wp:posOffset>-100965</wp:posOffset>
            </wp:positionV>
            <wp:extent cx="7810500" cy="10163175"/>
            <wp:effectExtent l="0" t="0" r="0" b="9525"/>
            <wp:wrapTight wrapText="bothSides">
              <wp:wrapPolygon edited="0">
                <wp:start x="0" y="0"/>
                <wp:lineTo x="0" y="21580"/>
                <wp:lineTo x="21547" y="21580"/>
                <wp:lineTo x="21547" y="0"/>
                <wp:lineTo x="0" y="0"/>
              </wp:wrapPolygon>
            </wp:wrapTight>
            <wp:docPr id="1914308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10500" cy="1016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DECBF3" w14:textId="5D4AC673" w:rsidR="005C2A3D" w:rsidRPr="008F687D" w:rsidRDefault="007F2B54" w:rsidP="008F687D">
      <w:pPr>
        <w:pStyle w:val="BodyText"/>
        <w:spacing w:before="40" w:line="278" w:lineRule="auto"/>
        <w:ind w:right="2650"/>
        <w:rPr>
          <w:highlight w:val="yellow"/>
        </w:rPr>
      </w:pPr>
      <w:r w:rsidRPr="00AD3BFD">
        <w:rPr>
          <w:noProof/>
          <w:highlight w:val="yellow"/>
        </w:rPr>
        <w:lastRenderedPageBreak/>
        <w:drawing>
          <wp:anchor distT="0" distB="0" distL="114300" distR="114300" simplePos="0" relativeHeight="251659776" behindDoc="1" locked="0" layoutInCell="1" allowOverlap="1" wp14:anchorId="2056B669" wp14:editId="5C0A526C">
            <wp:simplePos x="0" y="0"/>
            <wp:positionH relativeFrom="column">
              <wp:posOffset>-362585</wp:posOffset>
            </wp:positionH>
            <wp:positionV relativeFrom="page">
              <wp:posOffset>-114300</wp:posOffset>
            </wp:positionV>
            <wp:extent cx="7726680" cy="10203180"/>
            <wp:effectExtent l="0" t="0" r="7620" b="7620"/>
            <wp:wrapTight wrapText="bothSides">
              <wp:wrapPolygon edited="0">
                <wp:start x="0" y="0"/>
                <wp:lineTo x="0" y="21576"/>
                <wp:lineTo x="21568" y="21576"/>
                <wp:lineTo x="21568" y="0"/>
                <wp:lineTo x="0" y="0"/>
              </wp:wrapPolygon>
            </wp:wrapTight>
            <wp:docPr id="1394299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26680" cy="102031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C2A3D" w:rsidRPr="008F687D" w:rsidSect="0081034A">
      <w:type w:val="continuous"/>
      <w:pgSz w:w="12240" w:h="15840"/>
      <w:pgMar w:top="1152" w:right="245" w:bottom="274" w:left="619" w:header="720" w:footer="720" w:gutter="0"/>
      <w:cols w:num="2" w:space="720" w:equalWidth="0">
        <w:col w:w="3132" w:space="2631"/>
        <w:col w:w="561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6094A"/>
    <w:multiLevelType w:val="hybridMultilevel"/>
    <w:tmpl w:val="F4529D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A24537"/>
    <w:multiLevelType w:val="hybridMultilevel"/>
    <w:tmpl w:val="0F94F142"/>
    <w:lvl w:ilvl="0" w:tplc="24F64D5A">
      <w:start w:val="1"/>
      <w:numFmt w:val="decimal"/>
      <w:lvlText w:val="%1."/>
      <w:lvlJc w:val="left"/>
      <w:pPr>
        <w:ind w:left="880" w:hanging="420"/>
      </w:pPr>
      <w:rPr>
        <w:rFonts w:hint="default"/>
        <w:b w:val="0"/>
        <w:bCs/>
        <w:spacing w:val="0"/>
        <w:w w:val="91"/>
        <w:lang w:val="en-US" w:eastAsia="en-US" w:bidi="ar-SA"/>
      </w:rPr>
    </w:lvl>
    <w:lvl w:ilvl="1" w:tplc="8C9E1110">
      <w:numFmt w:val="bullet"/>
      <w:lvlText w:val="•"/>
      <w:lvlJc w:val="left"/>
      <w:pPr>
        <w:ind w:left="1930" w:hanging="420"/>
      </w:pPr>
      <w:rPr>
        <w:rFonts w:hint="default"/>
        <w:lang w:val="en-US" w:eastAsia="en-US" w:bidi="ar-SA"/>
      </w:rPr>
    </w:lvl>
    <w:lvl w:ilvl="2" w:tplc="DAA6911C">
      <w:numFmt w:val="bullet"/>
      <w:lvlText w:val="•"/>
      <w:lvlJc w:val="left"/>
      <w:pPr>
        <w:ind w:left="2980" w:hanging="420"/>
      </w:pPr>
      <w:rPr>
        <w:rFonts w:hint="default"/>
        <w:lang w:val="en-US" w:eastAsia="en-US" w:bidi="ar-SA"/>
      </w:rPr>
    </w:lvl>
    <w:lvl w:ilvl="3" w:tplc="72B4FB32">
      <w:numFmt w:val="bullet"/>
      <w:lvlText w:val="•"/>
      <w:lvlJc w:val="left"/>
      <w:pPr>
        <w:ind w:left="4030" w:hanging="420"/>
      </w:pPr>
      <w:rPr>
        <w:rFonts w:hint="default"/>
        <w:lang w:val="en-US" w:eastAsia="en-US" w:bidi="ar-SA"/>
      </w:rPr>
    </w:lvl>
    <w:lvl w:ilvl="4" w:tplc="42286C72">
      <w:numFmt w:val="bullet"/>
      <w:lvlText w:val="•"/>
      <w:lvlJc w:val="left"/>
      <w:pPr>
        <w:ind w:left="5080" w:hanging="420"/>
      </w:pPr>
      <w:rPr>
        <w:rFonts w:hint="default"/>
        <w:lang w:val="en-US" w:eastAsia="en-US" w:bidi="ar-SA"/>
      </w:rPr>
    </w:lvl>
    <w:lvl w:ilvl="5" w:tplc="D6CCD342">
      <w:numFmt w:val="bullet"/>
      <w:lvlText w:val="•"/>
      <w:lvlJc w:val="left"/>
      <w:pPr>
        <w:ind w:left="6130" w:hanging="420"/>
      </w:pPr>
      <w:rPr>
        <w:rFonts w:hint="default"/>
        <w:lang w:val="en-US" w:eastAsia="en-US" w:bidi="ar-SA"/>
      </w:rPr>
    </w:lvl>
    <w:lvl w:ilvl="6" w:tplc="28F6C29E">
      <w:numFmt w:val="bullet"/>
      <w:lvlText w:val="•"/>
      <w:lvlJc w:val="left"/>
      <w:pPr>
        <w:ind w:left="7180" w:hanging="420"/>
      </w:pPr>
      <w:rPr>
        <w:rFonts w:hint="default"/>
        <w:lang w:val="en-US" w:eastAsia="en-US" w:bidi="ar-SA"/>
      </w:rPr>
    </w:lvl>
    <w:lvl w:ilvl="7" w:tplc="DDCC556C">
      <w:numFmt w:val="bullet"/>
      <w:lvlText w:val="•"/>
      <w:lvlJc w:val="left"/>
      <w:pPr>
        <w:ind w:left="8230" w:hanging="420"/>
      </w:pPr>
      <w:rPr>
        <w:rFonts w:hint="default"/>
        <w:lang w:val="en-US" w:eastAsia="en-US" w:bidi="ar-SA"/>
      </w:rPr>
    </w:lvl>
    <w:lvl w:ilvl="8" w:tplc="959ABACC">
      <w:numFmt w:val="bullet"/>
      <w:lvlText w:val="•"/>
      <w:lvlJc w:val="left"/>
      <w:pPr>
        <w:ind w:left="9280" w:hanging="420"/>
      </w:pPr>
      <w:rPr>
        <w:rFonts w:hint="default"/>
        <w:lang w:val="en-US" w:eastAsia="en-US" w:bidi="ar-SA"/>
      </w:rPr>
    </w:lvl>
  </w:abstractNum>
  <w:abstractNum w:abstractNumId="2" w15:restartNumberingAfterBreak="0">
    <w:nsid w:val="2D9D2732"/>
    <w:multiLevelType w:val="hybridMultilevel"/>
    <w:tmpl w:val="A67A48EA"/>
    <w:lvl w:ilvl="0" w:tplc="0409000F">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15:restartNumberingAfterBreak="0">
    <w:nsid w:val="3AE40BA8"/>
    <w:multiLevelType w:val="hybridMultilevel"/>
    <w:tmpl w:val="E2161E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5A375D"/>
    <w:multiLevelType w:val="hybridMultilevel"/>
    <w:tmpl w:val="3F5E7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E737AF"/>
    <w:multiLevelType w:val="hybridMultilevel"/>
    <w:tmpl w:val="F3B4F620"/>
    <w:lvl w:ilvl="0" w:tplc="C7D84DB0">
      <w:start w:val="1"/>
      <w:numFmt w:val="decimal"/>
      <w:lvlText w:val="%1."/>
      <w:lvlJc w:val="left"/>
      <w:pPr>
        <w:ind w:left="820" w:hanging="360"/>
      </w:pPr>
      <w:rPr>
        <w:rFonts w:ascii="Times New Roman" w:eastAsia="Times New Roman" w:hAnsi="Times New Roman" w:cs="Times New Roman" w:hint="default"/>
        <w:b w:val="0"/>
        <w:bCs w:val="0"/>
        <w:i w:val="0"/>
        <w:iCs w:val="0"/>
        <w:spacing w:val="0"/>
        <w:w w:val="91"/>
        <w:sz w:val="23"/>
        <w:szCs w:val="23"/>
        <w:lang w:val="en-US" w:eastAsia="en-US" w:bidi="ar-SA"/>
      </w:rPr>
    </w:lvl>
    <w:lvl w:ilvl="1" w:tplc="DF4E6842">
      <w:numFmt w:val="bullet"/>
      <w:lvlText w:val="•"/>
      <w:lvlJc w:val="left"/>
      <w:pPr>
        <w:ind w:left="1876" w:hanging="360"/>
      </w:pPr>
      <w:rPr>
        <w:rFonts w:hint="default"/>
        <w:lang w:val="en-US" w:eastAsia="en-US" w:bidi="ar-SA"/>
      </w:rPr>
    </w:lvl>
    <w:lvl w:ilvl="2" w:tplc="42AAEBB4">
      <w:numFmt w:val="bullet"/>
      <w:lvlText w:val="•"/>
      <w:lvlJc w:val="left"/>
      <w:pPr>
        <w:ind w:left="2932" w:hanging="360"/>
      </w:pPr>
      <w:rPr>
        <w:rFonts w:hint="default"/>
        <w:lang w:val="en-US" w:eastAsia="en-US" w:bidi="ar-SA"/>
      </w:rPr>
    </w:lvl>
    <w:lvl w:ilvl="3" w:tplc="0D30562E">
      <w:numFmt w:val="bullet"/>
      <w:lvlText w:val="•"/>
      <w:lvlJc w:val="left"/>
      <w:pPr>
        <w:ind w:left="3988" w:hanging="360"/>
      </w:pPr>
      <w:rPr>
        <w:rFonts w:hint="default"/>
        <w:lang w:val="en-US" w:eastAsia="en-US" w:bidi="ar-SA"/>
      </w:rPr>
    </w:lvl>
    <w:lvl w:ilvl="4" w:tplc="8DC666CA">
      <w:numFmt w:val="bullet"/>
      <w:lvlText w:val="•"/>
      <w:lvlJc w:val="left"/>
      <w:pPr>
        <w:ind w:left="5044" w:hanging="360"/>
      </w:pPr>
      <w:rPr>
        <w:rFonts w:hint="default"/>
        <w:lang w:val="en-US" w:eastAsia="en-US" w:bidi="ar-SA"/>
      </w:rPr>
    </w:lvl>
    <w:lvl w:ilvl="5" w:tplc="EA3EF298">
      <w:numFmt w:val="bullet"/>
      <w:lvlText w:val="•"/>
      <w:lvlJc w:val="left"/>
      <w:pPr>
        <w:ind w:left="6100" w:hanging="360"/>
      </w:pPr>
      <w:rPr>
        <w:rFonts w:hint="default"/>
        <w:lang w:val="en-US" w:eastAsia="en-US" w:bidi="ar-SA"/>
      </w:rPr>
    </w:lvl>
    <w:lvl w:ilvl="6" w:tplc="48848304">
      <w:numFmt w:val="bullet"/>
      <w:lvlText w:val="•"/>
      <w:lvlJc w:val="left"/>
      <w:pPr>
        <w:ind w:left="7156" w:hanging="360"/>
      </w:pPr>
      <w:rPr>
        <w:rFonts w:hint="default"/>
        <w:lang w:val="en-US" w:eastAsia="en-US" w:bidi="ar-SA"/>
      </w:rPr>
    </w:lvl>
    <w:lvl w:ilvl="7" w:tplc="9980743A">
      <w:numFmt w:val="bullet"/>
      <w:lvlText w:val="•"/>
      <w:lvlJc w:val="left"/>
      <w:pPr>
        <w:ind w:left="8212" w:hanging="360"/>
      </w:pPr>
      <w:rPr>
        <w:rFonts w:hint="default"/>
        <w:lang w:val="en-US" w:eastAsia="en-US" w:bidi="ar-SA"/>
      </w:rPr>
    </w:lvl>
    <w:lvl w:ilvl="8" w:tplc="58F2C986">
      <w:numFmt w:val="bullet"/>
      <w:lvlText w:val="•"/>
      <w:lvlJc w:val="left"/>
      <w:pPr>
        <w:ind w:left="9268" w:hanging="360"/>
      </w:pPr>
      <w:rPr>
        <w:rFonts w:hint="default"/>
        <w:lang w:val="en-US" w:eastAsia="en-US" w:bidi="ar-SA"/>
      </w:rPr>
    </w:lvl>
  </w:abstractNum>
  <w:abstractNum w:abstractNumId="6" w15:restartNumberingAfterBreak="0">
    <w:nsid w:val="54A9160F"/>
    <w:multiLevelType w:val="hybridMultilevel"/>
    <w:tmpl w:val="C4940320"/>
    <w:lvl w:ilvl="0" w:tplc="20D63D6E">
      <w:start w:val="1"/>
      <w:numFmt w:val="decimal"/>
      <w:lvlText w:val="%1."/>
      <w:lvlJc w:val="left"/>
      <w:pPr>
        <w:ind w:left="820" w:hanging="420"/>
      </w:pPr>
      <w:rPr>
        <w:rFonts w:ascii="Times New Roman" w:eastAsia="Times New Roman" w:hAnsi="Times New Roman" w:cs="Times New Roman" w:hint="default"/>
        <w:b w:val="0"/>
        <w:bCs w:val="0"/>
        <w:i w:val="0"/>
        <w:iCs w:val="0"/>
        <w:spacing w:val="0"/>
        <w:w w:val="91"/>
        <w:sz w:val="23"/>
        <w:szCs w:val="23"/>
        <w:lang w:val="en-US" w:eastAsia="en-US" w:bidi="ar-SA"/>
      </w:rPr>
    </w:lvl>
    <w:lvl w:ilvl="1" w:tplc="2FC89602">
      <w:numFmt w:val="bullet"/>
      <w:lvlText w:val="•"/>
      <w:lvlJc w:val="left"/>
      <w:pPr>
        <w:ind w:left="1876" w:hanging="420"/>
      </w:pPr>
      <w:rPr>
        <w:rFonts w:hint="default"/>
        <w:lang w:val="en-US" w:eastAsia="en-US" w:bidi="ar-SA"/>
      </w:rPr>
    </w:lvl>
    <w:lvl w:ilvl="2" w:tplc="5434D4DE">
      <w:numFmt w:val="bullet"/>
      <w:lvlText w:val="•"/>
      <w:lvlJc w:val="left"/>
      <w:pPr>
        <w:ind w:left="2932" w:hanging="420"/>
      </w:pPr>
      <w:rPr>
        <w:rFonts w:hint="default"/>
        <w:lang w:val="en-US" w:eastAsia="en-US" w:bidi="ar-SA"/>
      </w:rPr>
    </w:lvl>
    <w:lvl w:ilvl="3" w:tplc="E2FC5938">
      <w:numFmt w:val="bullet"/>
      <w:lvlText w:val="•"/>
      <w:lvlJc w:val="left"/>
      <w:pPr>
        <w:ind w:left="3988" w:hanging="420"/>
      </w:pPr>
      <w:rPr>
        <w:rFonts w:hint="default"/>
        <w:lang w:val="en-US" w:eastAsia="en-US" w:bidi="ar-SA"/>
      </w:rPr>
    </w:lvl>
    <w:lvl w:ilvl="4" w:tplc="2B1EACC4">
      <w:numFmt w:val="bullet"/>
      <w:lvlText w:val="•"/>
      <w:lvlJc w:val="left"/>
      <w:pPr>
        <w:ind w:left="5044" w:hanging="420"/>
      </w:pPr>
      <w:rPr>
        <w:rFonts w:hint="default"/>
        <w:lang w:val="en-US" w:eastAsia="en-US" w:bidi="ar-SA"/>
      </w:rPr>
    </w:lvl>
    <w:lvl w:ilvl="5" w:tplc="8198236E">
      <w:numFmt w:val="bullet"/>
      <w:lvlText w:val="•"/>
      <w:lvlJc w:val="left"/>
      <w:pPr>
        <w:ind w:left="6100" w:hanging="420"/>
      </w:pPr>
      <w:rPr>
        <w:rFonts w:hint="default"/>
        <w:lang w:val="en-US" w:eastAsia="en-US" w:bidi="ar-SA"/>
      </w:rPr>
    </w:lvl>
    <w:lvl w:ilvl="6" w:tplc="B4D03292">
      <w:numFmt w:val="bullet"/>
      <w:lvlText w:val="•"/>
      <w:lvlJc w:val="left"/>
      <w:pPr>
        <w:ind w:left="7156" w:hanging="420"/>
      </w:pPr>
      <w:rPr>
        <w:rFonts w:hint="default"/>
        <w:lang w:val="en-US" w:eastAsia="en-US" w:bidi="ar-SA"/>
      </w:rPr>
    </w:lvl>
    <w:lvl w:ilvl="7" w:tplc="60C6F402">
      <w:numFmt w:val="bullet"/>
      <w:lvlText w:val="•"/>
      <w:lvlJc w:val="left"/>
      <w:pPr>
        <w:ind w:left="8212" w:hanging="420"/>
      </w:pPr>
      <w:rPr>
        <w:rFonts w:hint="default"/>
        <w:lang w:val="en-US" w:eastAsia="en-US" w:bidi="ar-SA"/>
      </w:rPr>
    </w:lvl>
    <w:lvl w:ilvl="8" w:tplc="819E20A8">
      <w:numFmt w:val="bullet"/>
      <w:lvlText w:val="•"/>
      <w:lvlJc w:val="left"/>
      <w:pPr>
        <w:ind w:left="9268" w:hanging="420"/>
      </w:pPr>
      <w:rPr>
        <w:rFonts w:hint="default"/>
        <w:lang w:val="en-US" w:eastAsia="en-US" w:bidi="ar-SA"/>
      </w:rPr>
    </w:lvl>
  </w:abstractNum>
  <w:abstractNum w:abstractNumId="7" w15:restartNumberingAfterBreak="0">
    <w:nsid w:val="58DC273A"/>
    <w:multiLevelType w:val="hybridMultilevel"/>
    <w:tmpl w:val="37122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13669D"/>
    <w:multiLevelType w:val="hybridMultilevel"/>
    <w:tmpl w:val="A904A6FC"/>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num w:numId="1" w16cid:durableId="2097170010">
    <w:abstractNumId w:val="1"/>
  </w:num>
  <w:num w:numId="2" w16cid:durableId="195386414">
    <w:abstractNumId w:val="6"/>
  </w:num>
  <w:num w:numId="3" w16cid:durableId="1448427875">
    <w:abstractNumId w:val="5"/>
  </w:num>
  <w:num w:numId="4" w16cid:durableId="649023978">
    <w:abstractNumId w:val="4"/>
  </w:num>
  <w:num w:numId="5" w16cid:durableId="1215042153">
    <w:abstractNumId w:val="0"/>
  </w:num>
  <w:num w:numId="6" w16cid:durableId="1875843195">
    <w:abstractNumId w:val="7"/>
  </w:num>
  <w:num w:numId="7" w16cid:durableId="2016758149">
    <w:abstractNumId w:val="2"/>
  </w:num>
  <w:num w:numId="8" w16cid:durableId="1111513459">
    <w:abstractNumId w:val="8"/>
  </w:num>
  <w:num w:numId="9" w16cid:durableId="19114250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3D"/>
    <w:rsid w:val="00001AC1"/>
    <w:rsid w:val="0000583A"/>
    <w:rsid w:val="000174DE"/>
    <w:rsid w:val="000309D0"/>
    <w:rsid w:val="00036430"/>
    <w:rsid w:val="000379FC"/>
    <w:rsid w:val="0004514A"/>
    <w:rsid w:val="000454DD"/>
    <w:rsid w:val="000471D6"/>
    <w:rsid w:val="0005540F"/>
    <w:rsid w:val="00066B61"/>
    <w:rsid w:val="00066E20"/>
    <w:rsid w:val="0006713E"/>
    <w:rsid w:val="00071D64"/>
    <w:rsid w:val="000801A6"/>
    <w:rsid w:val="000804AC"/>
    <w:rsid w:val="00080F82"/>
    <w:rsid w:val="00084E02"/>
    <w:rsid w:val="000958A6"/>
    <w:rsid w:val="00095FC9"/>
    <w:rsid w:val="000A7067"/>
    <w:rsid w:val="000C3E7D"/>
    <w:rsid w:val="000C7D19"/>
    <w:rsid w:val="000D7C96"/>
    <w:rsid w:val="000E37F0"/>
    <w:rsid w:val="000E669D"/>
    <w:rsid w:val="000F1578"/>
    <w:rsid w:val="000F61CF"/>
    <w:rsid w:val="000F64B4"/>
    <w:rsid w:val="00100896"/>
    <w:rsid w:val="00105E49"/>
    <w:rsid w:val="00106E2C"/>
    <w:rsid w:val="00112194"/>
    <w:rsid w:val="00112707"/>
    <w:rsid w:val="0011270C"/>
    <w:rsid w:val="00112F2B"/>
    <w:rsid w:val="001201E2"/>
    <w:rsid w:val="00132E7C"/>
    <w:rsid w:val="001341FB"/>
    <w:rsid w:val="00137864"/>
    <w:rsid w:val="00150B3C"/>
    <w:rsid w:val="00154CEC"/>
    <w:rsid w:val="00156FD8"/>
    <w:rsid w:val="00157852"/>
    <w:rsid w:val="001630FB"/>
    <w:rsid w:val="001660AE"/>
    <w:rsid w:val="001704C9"/>
    <w:rsid w:val="00172854"/>
    <w:rsid w:val="00173CBC"/>
    <w:rsid w:val="00185382"/>
    <w:rsid w:val="001947E0"/>
    <w:rsid w:val="0019510B"/>
    <w:rsid w:val="001A3E5E"/>
    <w:rsid w:val="001A6B6E"/>
    <w:rsid w:val="001B556C"/>
    <w:rsid w:val="001C236A"/>
    <w:rsid w:val="001C5F54"/>
    <w:rsid w:val="001D0B8A"/>
    <w:rsid w:val="001E08BD"/>
    <w:rsid w:val="001E1FC6"/>
    <w:rsid w:val="001E539A"/>
    <w:rsid w:val="001E7A4F"/>
    <w:rsid w:val="001F668D"/>
    <w:rsid w:val="001F7444"/>
    <w:rsid w:val="00203FDD"/>
    <w:rsid w:val="00215AE2"/>
    <w:rsid w:val="00222681"/>
    <w:rsid w:val="00226B37"/>
    <w:rsid w:val="0024167F"/>
    <w:rsid w:val="002473E2"/>
    <w:rsid w:val="00247DFB"/>
    <w:rsid w:val="00250363"/>
    <w:rsid w:val="0026299E"/>
    <w:rsid w:val="00262BFB"/>
    <w:rsid w:val="00266C2F"/>
    <w:rsid w:val="002707D4"/>
    <w:rsid w:val="002945BE"/>
    <w:rsid w:val="0029480E"/>
    <w:rsid w:val="002A4421"/>
    <w:rsid w:val="002A4F0C"/>
    <w:rsid w:val="002A6729"/>
    <w:rsid w:val="002A7A93"/>
    <w:rsid w:val="002B11F2"/>
    <w:rsid w:val="002B281F"/>
    <w:rsid w:val="002B71AA"/>
    <w:rsid w:val="002C2ABF"/>
    <w:rsid w:val="002C574C"/>
    <w:rsid w:val="002D4158"/>
    <w:rsid w:val="002D5D26"/>
    <w:rsid w:val="002D7D74"/>
    <w:rsid w:val="002E1B83"/>
    <w:rsid w:val="002E1D59"/>
    <w:rsid w:val="002E300B"/>
    <w:rsid w:val="002F6C6F"/>
    <w:rsid w:val="002F7887"/>
    <w:rsid w:val="00301467"/>
    <w:rsid w:val="00303044"/>
    <w:rsid w:val="0030404E"/>
    <w:rsid w:val="003054D8"/>
    <w:rsid w:val="0030609F"/>
    <w:rsid w:val="003173DF"/>
    <w:rsid w:val="00317742"/>
    <w:rsid w:val="00337285"/>
    <w:rsid w:val="003402BE"/>
    <w:rsid w:val="00340641"/>
    <w:rsid w:val="00350CA4"/>
    <w:rsid w:val="003533AF"/>
    <w:rsid w:val="00355B1A"/>
    <w:rsid w:val="00357600"/>
    <w:rsid w:val="0036219F"/>
    <w:rsid w:val="003669D0"/>
    <w:rsid w:val="00375223"/>
    <w:rsid w:val="00385BC5"/>
    <w:rsid w:val="0038750C"/>
    <w:rsid w:val="00387957"/>
    <w:rsid w:val="003A397D"/>
    <w:rsid w:val="003B29B6"/>
    <w:rsid w:val="003C6A19"/>
    <w:rsid w:val="003C7774"/>
    <w:rsid w:val="003D0C81"/>
    <w:rsid w:val="003D2CFC"/>
    <w:rsid w:val="003D7517"/>
    <w:rsid w:val="003D77A5"/>
    <w:rsid w:val="003E0AC1"/>
    <w:rsid w:val="003E4BC5"/>
    <w:rsid w:val="003E65E2"/>
    <w:rsid w:val="003E7D14"/>
    <w:rsid w:val="003F6AC5"/>
    <w:rsid w:val="00415585"/>
    <w:rsid w:val="00416868"/>
    <w:rsid w:val="00425C10"/>
    <w:rsid w:val="00426021"/>
    <w:rsid w:val="00430848"/>
    <w:rsid w:val="00432DDF"/>
    <w:rsid w:val="00436E6F"/>
    <w:rsid w:val="00443969"/>
    <w:rsid w:val="00443BED"/>
    <w:rsid w:val="00445137"/>
    <w:rsid w:val="0045113B"/>
    <w:rsid w:val="004555B3"/>
    <w:rsid w:val="00456B91"/>
    <w:rsid w:val="004576DC"/>
    <w:rsid w:val="00464373"/>
    <w:rsid w:val="00472B9B"/>
    <w:rsid w:val="00474030"/>
    <w:rsid w:val="00474858"/>
    <w:rsid w:val="004748EC"/>
    <w:rsid w:val="00474ED5"/>
    <w:rsid w:val="0048077F"/>
    <w:rsid w:val="00482A1E"/>
    <w:rsid w:val="004938FD"/>
    <w:rsid w:val="004A45E5"/>
    <w:rsid w:val="004A4974"/>
    <w:rsid w:val="004A5BA6"/>
    <w:rsid w:val="004B5AA7"/>
    <w:rsid w:val="004C52B9"/>
    <w:rsid w:val="004D027E"/>
    <w:rsid w:val="004D4A79"/>
    <w:rsid w:val="004D657C"/>
    <w:rsid w:val="004E26A5"/>
    <w:rsid w:val="004E5919"/>
    <w:rsid w:val="004E7FBD"/>
    <w:rsid w:val="004F33BD"/>
    <w:rsid w:val="004F4ED8"/>
    <w:rsid w:val="004F67EE"/>
    <w:rsid w:val="004F7A3E"/>
    <w:rsid w:val="00500C05"/>
    <w:rsid w:val="00501DBB"/>
    <w:rsid w:val="0050735B"/>
    <w:rsid w:val="00512F8B"/>
    <w:rsid w:val="005200BE"/>
    <w:rsid w:val="00522A04"/>
    <w:rsid w:val="00531FCC"/>
    <w:rsid w:val="005433BF"/>
    <w:rsid w:val="0054442E"/>
    <w:rsid w:val="0055417A"/>
    <w:rsid w:val="00554457"/>
    <w:rsid w:val="005648A1"/>
    <w:rsid w:val="00567933"/>
    <w:rsid w:val="00567DDA"/>
    <w:rsid w:val="00585BC6"/>
    <w:rsid w:val="00590430"/>
    <w:rsid w:val="00592239"/>
    <w:rsid w:val="00594FC9"/>
    <w:rsid w:val="00597DB9"/>
    <w:rsid w:val="005A084B"/>
    <w:rsid w:val="005A32DE"/>
    <w:rsid w:val="005C123D"/>
    <w:rsid w:val="005C23C2"/>
    <w:rsid w:val="005C2A3D"/>
    <w:rsid w:val="005D4A5B"/>
    <w:rsid w:val="005D4E18"/>
    <w:rsid w:val="005E23B1"/>
    <w:rsid w:val="005E3E21"/>
    <w:rsid w:val="005F4D2C"/>
    <w:rsid w:val="005F72BD"/>
    <w:rsid w:val="00600E2C"/>
    <w:rsid w:val="006024FF"/>
    <w:rsid w:val="0061184C"/>
    <w:rsid w:val="00621012"/>
    <w:rsid w:val="006216D8"/>
    <w:rsid w:val="0062770C"/>
    <w:rsid w:val="00630BCE"/>
    <w:rsid w:val="00632EFF"/>
    <w:rsid w:val="00637C04"/>
    <w:rsid w:val="00640DEA"/>
    <w:rsid w:val="00643204"/>
    <w:rsid w:val="006528B5"/>
    <w:rsid w:val="00654BCD"/>
    <w:rsid w:val="006640E5"/>
    <w:rsid w:val="006652A3"/>
    <w:rsid w:val="00666BF1"/>
    <w:rsid w:val="0067642F"/>
    <w:rsid w:val="006770D7"/>
    <w:rsid w:val="00682F30"/>
    <w:rsid w:val="006862CB"/>
    <w:rsid w:val="00687727"/>
    <w:rsid w:val="006963A1"/>
    <w:rsid w:val="006A56B0"/>
    <w:rsid w:val="006A70E4"/>
    <w:rsid w:val="006B4CA2"/>
    <w:rsid w:val="006B56DD"/>
    <w:rsid w:val="006B774E"/>
    <w:rsid w:val="006C6B49"/>
    <w:rsid w:val="006D1119"/>
    <w:rsid w:val="006D1ABC"/>
    <w:rsid w:val="006D1BC6"/>
    <w:rsid w:val="006D26D9"/>
    <w:rsid w:val="006E3FC3"/>
    <w:rsid w:val="006E6836"/>
    <w:rsid w:val="006F05A6"/>
    <w:rsid w:val="006F66C0"/>
    <w:rsid w:val="0070292F"/>
    <w:rsid w:val="00704825"/>
    <w:rsid w:val="00704F94"/>
    <w:rsid w:val="00705BC3"/>
    <w:rsid w:val="007114D6"/>
    <w:rsid w:val="0071220E"/>
    <w:rsid w:val="007128FE"/>
    <w:rsid w:val="007203F2"/>
    <w:rsid w:val="00722FB9"/>
    <w:rsid w:val="0072449D"/>
    <w:rsid w:val="00734EA1"/>
    <w:rsid w:val="00740799"/>
    <w:rsid w:val="00741347"/>
    <w:rsid w:val="00742BDB"/>
    <w:rsid w:val="007432F0"/>
    <w:rsid w:val="007444AC"/>
    <w:rsid w:val="0075197B"/>
    <w:rsid w:val="00753C98"/>
    <w:rsid w:val="00754868"/>
    <w:rsid w:val="007712D9"/>
    <w:rsid w:val="00772051"/>
    <w:rsid w:val="00772319"/>
    <w:rsid w:val="0078155C"/>
    <w:rsid w:val="0078280C"/>
    <w:rsid w:val="00787B40"/>
    <w:rsid w:val="00787CDE"/>
    <w:rsid w:val="007965C2"/>
    <w:rsid w:val="007A28FA"/>
    <w:rsid w:val="007A4DA5"/>
    <w:rsid w:val="007A5607"/>
    <w:rsid w:val="007A60D8"/>
    <w:rsid w:val="007A75D5"/>
    <w:rsid w:val="007B2A42"/>
    <w:rsid w:val="007B2A95"/>
    <w:rsid w:val="007B5BE9"/>
    <w:rsid w:val="007C1060"/>
    <w:rsid w:val="007C428B"/>
    <w:rsid w:val="007C4EAF"/>
    <w:rsid w:val="007C74DD"/>
    <w:rsid w:val="007D0AEA"/>
    <w:rsid w:val="007D1C18"/>
    <w:rsid w:val="007D37C8"/>
    <w:rsid w:val="007D3A13"/>
    <w:rsid w:val="007D3DDC"/>
    <w:rsid w:val="007E640C"/>
    <w:rsid w:val="007E641F"/>
    <w:rsid w:val="007F1B56"/>
    <w:rsid w:val="007F2B54"/>
    <w:rsid w:val="007F4AA7"/>
    <w:rsid w:val="007F5ACE"/>
    <w:rsid w:val="007F6292"/>
    <w:rsid w:val="0080142A"/>
    <w:rsid w:val="008022B3"/>
    <w:rsid w:val="00805D6B"/>
    <w:rsid w:val="008063A6"/>
    <w:rsid w:val="0081034A"/>
    <w:rsid w:val="00810C17"/>
    <w:rsid w:val="008128C2"/>
    <w:rsid w:val="0083199E"/>
    <w:rsid w:val="00835EDC"/>
    <w:rsid w:val="00850C59"/>
    <w:rsid w:val="00851824"/>
    <w:rsid w:val="00852388"/>
    <w:rsid w:val="0085407B"/>
    <w:rsid w:val="008554CF"/>
    <w:rsid w:val="00872017"/>
    <w:rsid w:val="008779A4"/>
    <w:rsid w:val="00884AA8"/>
    <w:rsid w:val="0089101E"/>
    <w:rsid w:val="00895320"/>
    <w:rsid w:val="00896D77"/>
    <w:rsid w:val="008A2850"/>
    <w:rsid w:val="008C2047"/>
    <w:rsid w:val="008C2C7F"/>
    <w:rsid w:val="008C5C4B"/>
    <w:rsid w:val="008D0230"/>
    <w:rsid w:val="008D1434"/>
    <w:rsid w:val="008D40F9"/>
    <w:rsid w:val="008D6ED9"/>
    <w:rsid w:val="008D7984"/>
    <w:rsid w:val="008E7769"/>
    <w:rsid w:val="008F1E3E"/>
    <w:rsid w:val="008F5DE8"/>
    <w:rsid w:val="008F687D"/>
    <w:rsid w:val="00915B61"/>
    <w:rsid w:val="00921D6D"/>
    <w:rsid w:val="0092475E"/>
    <w:rsid w:val="00924CE6"/>
    <w:rsid w:val="009267E0"/>
    <w:rsid w:val="0093159D"/>
    <w:rsid w:val="0093298B"/>
    <w:rsid w:val="00936000"/>
    <w:rsid w:val="00940D9A"/>
    <w:rsid w:val="00941604"/>
    <w:rsid w:val="00954AAA"/>
    <w:rsid w:val="00963C68"/>
    <w:rsid w:val="009644BA"/>
    <w:rsid w:val="00964D04"/>
    <w:rsid w:val="009741B3"/>
    <w:rsid w:val="00981594"/>
    <w:rsid w:val="0098202A"/>
    <w:rsid w:val="00993781"/>
    <w:rsid w:val="009A05B1"/>
    <w:rsid w:val="009A0BAA"/>
    <w:rsid w:val="009A69DE"/>
    <w:rsid w:val="009A7B81"/>
    <w:rsid w:val="009B33B1"/>
    <w:rsid w:val="009B4720"/>
    <w:rsid w:val="009B6F0F"/>
    <w:rsid w:val="009B76EB"/>
    <w:rsid w:val="009C08C2"/>
    <w:rsid w:val="00A00CA2"/>
    <w:rsid w:val="00A0721F"/>
    <w:rsid w:val="00A11649"/>
    <w:rsid w:val="00A22990"/>
    <w:rsid w:val="00A24919"/>
    <w:rsid w:val="00A27935"/>
    <w:rsid w:val="00A31976"/>
    <w:rsid w:val="00A31C8B"/>
    <w:rsid w:val="00A33D2C"/>
    <w:rsid w:val="00A35E66"/>
    <w:rsid w:val="00A408C3"/>
    <w:rsid w:val="00A50B75"/>
    <w:rsid w:val="00A60794"/>
    <w:rsid w:val="00A643A5"/>
    <w:rsid w:val="00A6622F"/>
    <w:rsid w:val="00A66F7F"/>
    <w:rsid w:val="00A707C8"/>
    <w:rsid w:val="00A73AF8"/>
    <w:rsid w:val="00A73DAC"/>
    <w:rsid w:val="00A8160B"/>
    <w:rsid w:val="00A82A04"/>
    <w:rsid w:val="00A8650E"/>
    <w:rsid w:val="00A91757"/>
    <w:rsid w:val="00A93A3D"/>
    <w:rsid w:val="00A93EAC"/>
    <w:rsid w:val="00A95016"/>
    <w:rsid w:val="00A96919"/>
    <w:rsid w:val="00AA19AD"/>
    <w:rsid w:val="00AA71D4"/>
    <w:rsid w:val="00AB25AC"/>
    <w:rsid w:val="00AB4D4D"/>
    <w:rsid w:val="00AB558F"/>
    <w:rsid w:val="00AD39CE"/>
    <w:rsid w:val="00AD3BFD"/>
    <w:rsid w:val="00AE0662"/>
    <w:rsid w:val="00AF0FE9"/>
    <w:rsid w:val="00B03C99"/>
    <w:rsid w:val="00B04AAF"/>
    <w:rsid w:val="00B05843"/>
    <w:rsid w:val="00B063E2"/>
    <w:rsid w:val="00B06B8D"/>
    <w:rsid w:val="00B1673A"/>
    <w:rsid w:val="00B202DC"/>
    <w:rsid w:val="00B20A3F"/>
    <w:rsid w:val="00B30449"/>
    <w:rsid w:val="00B30FE6"/>
    <w:rsid w:val="00B337B7"/>
    <w:rsid w:val="00B62DC2"/>
    <w:rsid w:val="00B64C44"/>
    <w:rsid w:val="00B66DD1"/>
    <w:rsid w:val="00B70AD3"/>
    <w:rsid w:val="00B70B83"/>
    <w:rsid w:val="00B74605"/>
    <w:rsid w:val="00B74800"/>
    <w:rsid w:val="00B80B2A"/>
    <w:rsid w:val="00B80ED5"/>
    <w:rsid w:val="00B86346"/>
    <w:rsid w:val="00B869F4"/>
    <w:rsid w:val="00B87D4F"/>
    <w:rsid w:val="00B92326"/>
    <w:rsid w:val="00B97593"/>
    <w:rsid w:val="00BC1FB1"/>
    <w:rsid w:val="00BC4781"/>
    <w:rsid w:val="00BE42E3"/>
    <w:rsid w:val="00BE6DEA"/>
    <w:rsid w:val="00BE73E4"/>
    <w:rsid w:val="00BF4C79"/>
    <w:rsid w:val="00BF6861"/>
    <w:rsid w:val="00C027C6"/>
    <w:rsid w:val="00C05AFB"/>
    <w:rsid w:val="00C05E2A"/>
    <w:rsid w:val="00C1150F"/>
    <w:rsid w:val="00C17427"/>
    <w:rsid w:val="00C21A1F"/>
    <w:rsid w:val="00C34C56"/>
    <w:rsid w:val="00C410EC"/>
    <w:rsid w:val="00C43732"/>
    <w:rsid w:val="00C44F9A"/>
    <w:rsid w:val="00C53835"/>
    <w:rsid w:val="00C6362D"/>
    <w:rsid w:val="00C66F55"/>
    <w:rsid w:val="00C708F5"/>
    <w:rsid w:val="00C719F9"/>
    <w:rsid w:val="00C74C51"/>
    <w:rsid w:val="00C75FF3"/>
    <w:rsid w:val="00C76207"/>
    <w:rsid w:val="00C921E5"/>
    <w:rsid w:val="00CA7C30"/>
    <w:rsid w:val="00CB2A9A"/>
    <w:rsid w:val="00CB5C18"/>
    <w:rsid w:val="00CC10AE"/>
    <w:rsid w:val="00CC1BD4"/>
    <w:rsid w:val="00CD41FD"/>
    <w:rsid w:val="00CD55FA"/>
    <w:rsid w:val="00CE09B9"/>
    <w:rsid w:val="00CE112A"/>
    <w:rsid w:val="00CE358B"/>
    <w:rsid w:val="00CE3689"/>
    <w:rsid w:val="00CE6EA4"/>
    <w:rsid w:val="00CF00E9"/>
    <w:rsid w:val="00CF21D3"/>
    <w:rsid w:val="00D034E8"/>
    <w:rsid w:val="00D03D5D"/>
    <w:rsid w:val="00D0754C"/>
    <w:rsid w:val="00D14BAC"/>
    <w:rsid w:val="00D23466"/>
    <w:rsid w:val="00D2630D"/>
    <w:rsid w:val="00D31E71"/>
    <w:rsid w:val="00D31ED5"/>
    <w:rsid w:val="00D3571A"/>
    <w:rsid w:val="00D37E87"/>
    <w:rsid w:val="00D43C53"/>
    <w:rsid w:val="00D56334"/>
    <w:rsid w:val="00D65FDF"/>
    <w:rsid w:val="00D66446"/>
    <w:rsid w:val="00D725DF"/>
    <w:rsid w:val="00D72722"/>
    <w:rsid w:val="00D910B3"/>
    <w:rsid w:val="00D916B5"/>
    <w:rsid w:val="00D96254"/>
    <w:rsid w:val="00D964AF"/>
    <w:rsid w:val="00D96E6E"/>
    <w:rsid w:val="00DA3CCA"/>
    <w:rsid w:val="00DA6316"/>
    <w:rsid w:val="00DA6395"/>
    <w:rsid w:val="00DA6647"/>
    <w:rsid w:val="00DC416B"/>
    <w:rsid w:val="00DD2F96"/>
    <w:rsid w:val="00DE0FEE"/>
    <w:rsid w:val="00DE524D"/>
    <w:rsid w:val="00DF3874"/>
    <w:rsid w:val="00DF4518"/>
    <w:rsid w:val="00DF52F9"/>
    <w:rsid w:val="00E00CB0"/>
    <w:rsid w:val="00E030A9"/>
    <w:rsid w:val="00E0328A"/>
    <w:rsid w:val="00E13004"/>
    <w:rsid w:val="00E15799"/>
    <w:rsid w:val="00E16A68"/>
    <w:rsid w:val="00E16C64"/>
    <w:rsid w:val="00E2142A"/>
    <w:rsid w:val="00E23117"/>
    <w:rsid w:val="00E26356"/>
    <w:rsid w:val="00E27532"/>
    <w:rsid w:val="00E434FB"/>
    <w:rsid w:val="00E50C4F"/>
    <w:rsid w:val="00E52F7B"/>
    <w:rsid w:val="00E5748A"/>
    <w:rsid w:val="00E61A9A"/>
    <w:rsid w:val="00E63188"/>
    <w:rsid w:val="00E85016"/>
    <w:rsid w:val="00E96DC2"/>
    <w:rsid w:val="00EB7810"/>
    <w:rsid w:val="00EC177B"/>
    <w:rsid w:val="00EC1FBE"/>
    <w:rsid w:val="00EC4BFC"/>
    <w:rsid w:val="00EC58CF"/>
    <w:rsid w:val="00EC641A"/>
    <w:rsid w:val="00EC6C48"/>
    <w:rsid w:val="00EC6D27"/>
    <w:rsid w:val="00ED5631"/>
    <w:rsid w:val="00ED569D"/>
    <w:rsid w:val="00ED5F3D"/>
    <w:rsid w:val="00EE1529"/>
    <w:rsid w:val="00EE4810"/>
    <w:rsid w:val="00EE4E0B"/>
    <w:rsid w:val="00EE5EC3"/>
    <w:rsid w:val="00EE7853"/>
    <w:rsid w:val="00EF01CE"/>
    <w:rsid w:val="00EF2110"/>
    <w:rsid w:val="00EF359B"/>
    <w:rsid w:val="00EF468F"/>
    <w:rsid w:val="00EF629F"/>
    <w:rsid w:val="00EF64D4"/>
    <w:rsid w:val="00F03DCF"/>
    <w:rsid w:val="00F05FA1"/>
    <w:rsid w:val="00F07C64"/>
    <w:rsid w:val="00F11474"/>
    <w:rsid w:val="00F12B4E"/>
    <w:rsid w:val="00F2151F"/>
    <w:rsid w:val="00F31E59"/>
    <w:rsid w:val="00F320E9"/>
    <w:rsid w:val="00F33637"/>
    <w:rsid w:val="00F33B91"/>
    <w:rsid w:val="00F35253"/>
    <w:rsid w:val="00F4330F"/>
    <w:rsid w:val="00F5273C"/>
    <w:rsid w:val="00F53D8C"/>
    <w:rsid w:val="00F5468E"/>
    <w:rsid w:val="00F63EA5"/>
    <w:rsid w:val="00F71B0B"/>
    <w:rsid w:val="00F72887"/>
    <w:rsid w:val="00F73CEB"/>
    <w:rsid w:val="00F76F0A"/>
    <w:rsid w:val="00F77072"/>
    <w:rsid w:val="00F80814"/>
    <w:rsid w:val="00F80BAE"/>
    <w:rsid w:val="00F840C4"/>
    <w:rsid w:val="00F925D4"/>
    <w:rsid w:val="00F94DB4"/>
    <w:rsid w:val="00F9763A"/>
    <w:rsid w:val="00F97EFA"/>
    <w:rsid w:val="00FA25FF"/>
    <w:rsid w:val="00FB17E0"/>
    <w:rsid w:val="00FB23D2"/>
    <w:rsid w:val="00FB6466"/>
    <w:rsid w:val="00FB74E0"/>
    <w:rsid w:val="00FB76C7"/>
    <w:rsid w:val="00FC544A"/>
    <w:rsid w:val="00FC7C68"/>
    <w:rsid w:val="00FD212B"/>
    <w:rsid w:val="00FE5C6B"/>
    <w:rsid w:val="00FF536E"/>
    <w:rsid w:val="00FF71A3"/>
    <w:rsid w:val="019C5C8B"/>
    <w:rsid w:val="15C025B7"/>
    <w:rsid w:val="418B7B3A"/>
    <w:rsid w:val="44976145"/>
    <w:rsid w:val="481D03CA"/>
    <w:rsid w:val="56B59A4E"/>
    <w:rsid w:val="5FB662B6"/>
    <w:rsid w:val="614E1C5B"/>
    <w:rsid w:val="67C9000D"/>
    <w:rsid w:val="699B7639"/>
    <w:rsid w:val="75D607A2"/>
    <w:rsid w:val="7B261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80D4C2"/>
  <w15:docId w15:val="{BBDAD33C-7CC3-4CBF-B958-4787745F6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178" w:right="2549"/>
      <w:jc w:val="center"/>
      <w:outlineLvl w:val="0"/>
    </w:pPr>
    <w:rPr>
      <w:b/>
      <w:bCs/>
      <w:sz w:val="28"/>
      <w:szCs w:val="28"/>
    </w:rPr>
  </w:style>
  <w:style w:type="paragraph" w:styleId="Heading2">
    <w:name w:val="heading 2"/>
    <w:basedOn w:val="Normal"/>
    <w:uiPriority w:val="9"/>
    <w:unhideWhenUsed/>
    <w:qFormat/>
    <w:pPr>
      <w:spacing w:before="59"/>
      <w:ind w:left="3862"/>
      <w:jc w:val="center"/>
      <w:outlineLvl w:val="1"/>
    </w:pPr>
    <w:rPr>
      <w:b/>
      <w:bCs/>
      <w:sz w:val="28"/>
      <w:szCs w:val="28"/>
    </w:rPr>
  </w:style>
  <w:style w:type="paragraph" w:styleId="Heading3">
    <w:name w:val="heading 3"/>
    <w:basedOn w:val="Normal"/>
    <w:uiPriority w:val="9"/>
    <w:unhideWhenUsed/>
    <w:qFormat/>
    <w:pPr>
      <w:ind w:left="1641"/>
      <w:outlineLvl w:val="2"/>
    </w:pPr>
    <w:rPr>
      <w:b/>
      <w:bCs/>
      <w:sz w:val="24"/>
      <w:szCs w:val="24"/>
    </w:rPr>
  </w:style>
  <w:style w:type="paragraph" w:styleId="Heading4">
    <w:name w:val="heading 4"/>
    <w:basedOn w:val="Normal"/>
    <w:uiPriority w:val="9"/>
    <w:unhideWhenUsed/>
    <w:qFormat/>
    <w:pPr>
      <w:ind w:left="820"/>
      <w:outlineLvl w:val="3"/>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1"/>
      <w:ind w:left="2180" w:right="2549"/>
      <w:jc w:val="center"/>
    </w:pPr>
    <w:rPr>
      <w:b/>
      <w:bCs/>
      <w:sz w:val="36"/>
      <w:szCs w:val="36"/>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ind w:left="110"/>
    </w:pPr>
    <w:rPr>
      <w:rFonts w:ascii="Arial" w:eastAsia="Arial" w:hAnsi="Arial" w:cs="Arial"/>
    </w:rPr>
  </w:style>
  <w:style w:type="table" w:styleId="TableGrid">
    <w:name w:val="Table Grid"/>
    <w:basedOn w:val="TableNormal"/>
    <w:uiPriority w:val="39"/>
    <w:rsid w:val="00964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019473">
      <w:bodyDiv w:val="1"/>
      <w:marLeft w:val="0"/>
      <w:marRight w:val="0"/>
      <w:marTop w:val="0"/>
      <w:marBottom w:val="0"/>
      <w:divBdr>
        <w:top w:val="none" w:sz="0" w:space="0" w:color="auto"/>
        <w:left w:val="none" w:sz="0" w:space="0" w:color="auto"/>
        <w:bottom w:val="none" w:sz="0" w:space="0" w:color="auto"/>
        <w:right w:val="none" w:sz="0" w:space="0" w:color="auto"/>
      </w:divBdr>
    </w:div>
    <w:div w:id="697511418">
      <w:bodyDiv w:val="1"/>
      <w:marLeft w:val="0"/>
      <w:marRight w:val="0"/>
      <w:marTop w:val="0"/>
      <w:marBottom w:val="0"/>
      <w:divBdr>
        <w:top w:val="none" w:sz="0" w:space="0" w:color="auto"/>
        <w:left w:val="none" w:sz="0" w:space="0" w:color="auto"/>
        <w:bottom w:val="none" w:sz="0" w:space="0" w:color="auto"/>
        <w:right w:val="none" w:sz="0" w:space="0" w:color="auto"/>
      </w:divBdr>
    </w:div>
    <w:div w:id="1120219559">
      <w:bodyDiv w:val="1"/>
      <w:marLeft w:val="0"/>
      <w:marRight w:val="0"/>
      <w:marTop w:val="0"/>
      <w:marBottom w:val="0"/>
      <w:divBdr>
        <w:top w:val="none" w:sz="0" w:space="0" w:color="auto"/>
        <w:left w:val="none" w:sz="0" w:space="0" w:color="auto"/>
        <w:bottom w:val="none" w:sz="0" w:space="0" w:color="auto"/>
        <w:right w:val="none" w:sz="0" w:space="0" w:color="auto"/>
      </w:divBdr>
      <w:divsChild>
        <w:div w:id="68310034">
          <w:marLeft w:val="0"/>
          <w:marRight w:val="0"/>
          <w:marTop w:val="0"/>
          <w:marBottom w:val="0"/>
          <w:divBdr>
            <w:top w:val="none" w:sz="0" w:space="0" w:color="auto"/>
            <w:left w:val="none" w:sz="0" w:space="0" w:color="auto"/>
            <w:bottom w:val="none" w:sz="0" w:space="0" w:color="auto"/>
            <w:right w:val="none" w:sz="0" w:space="0" w:color="auto"/>
          </w:divBdr>
        </w:div>
        <w:div w:id="98838878">
          <w:marLeft w:val="0"/>
          <w:marRight w:val="0"/>
          <w:marTop w:val="0"/>
          <w:marBottom w:val="0"/>
          <w:divBdr>
            <w:top w:val="none" w:sz="0" w:space="0" w:color="auto"/>
            <w:left w:val="none" w:sz="0" w:space="0" w:color="auto"/>
            <w:bottom w:val="none" w:sz="0" w:space="0" w:color="auto"/>
            <w:right w:val="none" w:sz="0" w:space="0" w:color="auto"/>
          </w:divBdr>
        </w:div>
        <w:div w:id="155265417">
          <w:marLeft w:val="0"/>
          <w:marRight w:val="0"/>
          <w:marTop w:val="0"/>
          <w:marBottom w:val="0"/>
          <w:divBdr>
            <w:top w:val="none" w:sz="0" w:space="0" w:color="auto"/>
            <w:left w:val="none" w:sz="0" w:space="0" w:color="auto"/>
            <w:bottom w:val="none" w:sz="0" w:space="0" w:color="auto"/>
            <w:right w:val="none" w:sz="0" w:space="0" w:color="auto"/>
          </w:divBdr>
        </w:div>
        <w:div w:id="1222597773">
          <w:marLeft w:val="0"/>
          <w:marRight w:val="0"/>
          <w:marTop w:val="0"/>
          <w:marBottom w:val="0"/>
          <w:divBdr>
            <w:top w:val="none" w:sz="0" w:space="0" w:color="auto"/>
            <w:left w:val="none" w:sz="0" w:space="0" w:color="auto"/>
            <w:bottom w:val="none" w:sz="0" w:space="0" w:color="auto"/>
            <w:right w:val="none" w:sz="0" w:space="0" w:color="auto"/>
          </w:divBdr>
        </w:div>
        <w:div w:id="1474328650">
          <w:marLeft w:val="0"/>
          <w:marRight w:val="0"/>
          <w:marTop w:val="0"/>
          <w:marBottom w:val="0"/>
          <w:divBdr>
            <w:top w:val="none" w:sz="0" w:space="0" w:color="auto"/>
            <w:left w:val="none" w:sz="0" w:space="0" w:color="auto"/>
            <w:bottom w:val="none" w:sz="0" w:space="0" w:color="auto"/>
            <w:right w:val="none" w:sz="0" w:space="0" w:color="auto"/>
          </w:divBdr>
        </w:div>
        <w:div w:id="1565146345">
          <w:marLeft w:val="0"/>
          <w:marRight w:val="0"/>
          <w:marTop w:val="0"/>
          <w:marBottom w:val="0"/>
          <w:divBdr>
            <w:top w:val="none" w:sz="0" w:space="0" w:color="auto"/>
            <w:left w:val="none" w:sz="0" w:space="0" w:color="auto"/>
            <w:bottom w:val="none" w:sz="0" w:space="0" w:color="auto"/>
            <w:right w:val="none" w:sz="0" w:space="0" w:color="auto"/>
          </w:divBdr>
        </w:div>
        <w:div w:id="1571691926">
          <w:marLeft w:val="0"/>
          <w:marRight w:val="0"/>
          <w:marTop w:val="0"/>
          <w:marBottom w:val="0"/>
          <w:divBdr>
            <w:top w:val="none" w:sz="0" w:space="0" w:color="auto"/>
            <w:left w:val="none" w:sz="0" w:space="0" w:color="auto"/>
            <w:bottom w:val="none" w:sz="0" w:space="0" w:color="auto"/>
            <w:right w:val="none" w:sz="0" w:space="0" w:color="auto"/>
          </w:divBdr>
        </w:div>
        <w:div w:id="1601716761">
          <w:marLeft w:val="0"/>
          <w:marRight w:val="0"/>
          <w:marTop w:val="0"/>
          <w:marBottom w:val="0"/>
          <w:divBdr>
            <w:top w:val="none" w:sz="0" w:space="0" w:color="auto"/>
            <w:left w:val="none" w:sz="0" w:space="0" w:color="auto"/>
            <w:bottom w:val="none" w:sz="0" w:space="0" w:color="auto"/>
            <w:right w:val="none" w:sz="0" w:space="0" w:color="auto"/>
          </w:divBdr>
        </w:div>
      </w:divsChild>
    </w:div>
    <w:div w:id="1434477852">
      <w:bodyDiv w:val="1"/>
      <w:marLeft w:val="0"/>
      <w:marRight w:val="0"/>
      <w:marTop w:val="0"/>
      <w:marBottom w:val="0"/>
      <w:divBdr>
        <w:top w:val="none" w:sz="0" w:space="0" w:color="auto"/>
        <w:left w:val="none" w:sz="0" w:space="0" w:color="auto"/>
        <w:bottom w:val="none" w:sz="0" w:space="0" w:color="auto"/>
        <w:right w:val="none" w:sz="0" w:space="0" w:color="auto"/>
      </w:divBdr>
    </w:div>
    <w:div w:id="1562981901">
      <w:bodyDiv w:val="1"/>
      <w:marLeft w:val="0"/>
      <w:marRight w:val="0"/>
      <w:marTop w:val="0"/>
      <w:marBottom w:val="0"/>
      <w:divBdr>
        <w:top w:val="none" w:sz="0" w:space="0" w:color="auto"/>
        <w:left w:val="none" w:sz="0" w:space="0" w:color="auto"/>
        <w:bottom w:val="none" w:sz="0" w:space="0" w:color="auto"/>
        <w:right w:val="none" w:sz="0" w:space="0" w:color="auto"/>
      </w:divBdr>
    </w:div>
    <w:div w:id="1742363788">
      <w:bodyDiv w:val="1"/>
      <w:marLeft w:val="0"/>
      <w:marRight w:val="0"/>
      <w:marTop w:val="0"/>
      <w:marBottom w:val="0"/>
      <w:divBdr>
        <w:top w:val="none" w:sz="0" w:space="0" w:color="auto"/>
        <w:left w:val="none" w:sz="0" w:space="0" w:color="auto"/>
        <w:bottom w:val="none" w:sz="0" w:space="0" w:color="auto"/>
        <w:right w:val="none" w:sz="0" w:space="0" w:color="auto"/>
      </w:divBdr>
    </w:div>
    <w:div w:id="1926113834">
      <w:bodyDiv w:val="1"/>
      <w:marLeft w:val="0"/>
      <w:marRight w:val="0"/>
      <w:marTop w:val="0"/>
      <w:marBottom w:val="0"/>
      <w:divBdr>
        <w:top w:val="none" w:sz="0" w:space="0" w:color="auto"/>
        <w:left w:val="none" w:sz="0" w:space="0" w:color="auto"/>
        <w:bottom w:val="none" w:sz="0" w:space="0" w:color="auto"/>
        <w:right w:val="none" w:sz="0" w:space="0" w:color="auto"/>
      </w:divBdr>
    </w:div>
    <w:div w:id="2072849906">
      <w:bodyDiv w:val="1"/>
      <w:marLeft w:val="0"/>
      <w:marRight w:val="0"/>
      <w:marTop w:val="0"/>
      <w:marBottom w:val="0"/>
      <w:divBdr>
        <w:top w:val="none" w:sz="0" w:space="0" w:color="auto"/>
        <w:left w:val="none" w:sz="0" w:space="0" w:color="auto"/>
        <w:bottom w:val="none" w:sz="0" w:space="0" w:color="auto"/>
        <w:right w:val="none" w:sz="0" w:space="0" w:color="auto"/>
      </w:divBdr>
      <w:divsChild>
        <w:div w:id="189531725">
          <w:marLeft w:val="0"/>
          <w:marRight w:val="0"/>
          <w:marTop w:val="0"/>
          <w:marBottom w:val="0"/>
          <w:divBdr>
            <w:top w:val="none" w:sz="0" w:space="0" w:color="auto"/>
            <w:left w:val="none" w:sz="0" w:space="0" w:color="auto"/>
            <w:bottom w:val="none" w:sz="0" w:space="0" w:color="auto"/>
            <w:right w:val="none" w:sz="0" w:space="0" w:color="auto"/>
          </w:divBdr>
        </w:div>
        <w:div w:id="866257513">
          <w:marLeft w:val="0"/>
          <w:marRight w:val="0"/>
          <w:marTop w:val="0"/>
          <w:marBottom w:val="0"/>
          <w:divBdr>
            <w:top w:val="none" w:sz="0" w:space="0" w:color="auto"/>
            <w:left w:val="none" w:sz="0" w:space="0" w:color="auto"/>
            <w:bottom w:val="none" w:sz="0" w:space="0" w:color="auto"/>
            <w:right w:val="none" w:sz="0" w:space="0" w:color="auto"/>
          </w:divBdr>
        </w:div>
        <w:div w:id="17621409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70862d-f7c3-4abc-adc3-2b628e5fedf7" xsi:nil="true"/>
    <lcf76f155ced4ddcb4097134ff3c332f xmlns="f213d8a1-8c63-4622-aa22-cdca192d3ad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5945B6B16067D48A6F28595D684FF68" ma:contentTypeVersion="12" ma:contentTypeDescription="Create a new document." ma:contentTypeScope="" ma:versionID="7ef817ed9a8fc9457944ca4fae879bcb">
  <xsd:schema xmlns:xsd="http://www.w3.org/2001/XMLSchema" xmlns:xs="http://www.w3.org/2001/XMLSchema" xmlns:p="http://schemas.microsoft.com/office/2006/metadata/properties" xmlns:ns2="f213d8a1-8c63-4622-aa22-cdca192d3adb" xmlns:ns3="9870862d-f7c3-4abc-adc3-2b628e5fedf7" targetNamespace="http://schemas.microsoft.com/office/2006/metadata/properties" ma:root="true" ma:fieldsID="3e4a7b47016d0794ab95e06453841aad" ns2:_="" ns3:_="">
    <xsd:import namespace="f213d8a1-8c63-4622-aa22-cdca192d3adb"/>
    <xsd:import namespace="9870862d-f7c3-4abc-adc3-2b628e5fed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13d8a1-8c63-4622-aa22-cdca192d3a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8ab95b9-39aa-4b9d-a2e7-0451eedf9b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70862d-f7c3-4abc-adc3-2b628e5fed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ce5706-e10c-45c3-b0bb-3da6bf300f9e}" ma:internalName="TaxCatchAll" ma:showField="CatchAllData" ma:web="9870862d-f7c3-4abc-adc3-2b628e5fed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33F32B-F795-4CF2-952F-E85FD2D3C749}">
  <ds:schemaRefs>
    <ds:schemaRef ds:uri="http://schemas.openxmlformats.org/officeDocument/2006/bibliography"/>
  </ds:schemaRefs>
</ds:datastoreItem>
</file>

<file path=customXml/itemProps2.xml><?xml version="1.0" encoding="utf-8"?>
<ds:datastoreItem xmlns:ds="http://schemas.openxmlformats.org/officeDocument/2006/customXml" ds:itemID="{418A907C-2F54-47A6-81F8-DA7112B311FD}">
  <ds:schemaRefs>
    <ds:schemaRef ds:uri="http://schemas.microsoft.com/sharepoint/v3/contenttype/forms"/>
  </ds:schemaRefs>
</ds:datastoreItem>
</file>

<file path=customXml/itemProps3.xml><?xml version="1.0" encoding="utf-8"?>
<ds:datastoreItem xmlns:ds="http://schemas.openxmlformats.org/officeDocument/2006/customXml" ds:itemID="{8F7897CA-39D1-47D3-9E7A-2502508E59A0}">
  <ds:schemaRefs>
    <ds:schemaRef ds:uri="http://schemas.microsoft.com/office/2006/metadata/properties"/>
    <ds:schemaRef ds:uri="http://schemas.microsoft.com/office/infopath/2007/PartnerControls"/>
    <ds:schemaRef ds:uri="9870862d-f7c3-4abc-adc3-2b628e5fedf7"/>
    <ds:schemaRef ds:uri="f213d8a1-8c63-4622-aa22-cdca192d3adb"/>
  </ds:schemaRefs>
</ds:datastoreItem>
</file>

<file path=customXml/itemProps4.xml><?xml version="1.0" encoding="utf-8"?>
<ds:datastoreItem xmlns:ds="http://schemas.openxmlformats.org/officeDocument/2006/customXml" ds:itemID="{7C678CC3-DFF8-4043-8E9A-15A6E66879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13d8a1-8c63-4622-aa22-cdca192d3adb"/>
    <ds:schemaRef ds:uri="9870862d-f7c3-4abc-adc3-2b628e5fe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2133</Words>
  <Characters>12163</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HARGETT, TAYLOR A</dc:creator>
  <cp:keywords/>
  <cp:lastModifiedBy>Lewis, Brandi</cp:lastModifiedBy>
  <cp:revision>2</cp:revision>
  <dcterms:created xsi:type="dcterms:W3CDTF">2026-06-08T21:17:00Z</dcterms:created>
  <dcterms:modified xsi:type="dcterms:W3CDTF">2026-06-08T21:17:00Z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2024-06-03T00:00:00Z</vt:filetime>
  </property>
  <property fmtid="{D5CDD505-2E9C-101B-9397-08002B2CF9AE}" pid="3" name="Creator">
    <vt:lpwstr>Microsoft Word</vt:lpwstr>
  </property>
  <property fmtid="{D5CDD505-2E9C-101B-9397-08002B2CF9AE}" pid="4" name="LastSaved">
    <vt:filetime>2024-06-04T00:00:00Z</vt:filetime>
  </property>
  <property fmtid="{D5CDD505-2E9C-101B-9397-08002B2CF9AE}" pid="5" name="ContentTypeId">
    <vt:lpwstr>0x01010075945B6B16067D48A6F28595D684FF68</vt:lpwstr>
  </property>
  <property fmtid="{D5CDD505-2E9C-101B-9397-08002B2CF9AE}" pid="6" name="Order">
    <vt:r8>390400</vt:r8>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GrammarlyDocumentId">
    <vt:lpwstr>fcf1c996-b239-496d-8bfc-7e87c425e894</vt:lpwstr>
  </property>
  <property fmtid="{D5CDD505-2E9C-101B-9397-08002B2CF9AE}" pid="11" name="MediaServiceImageTags">
    <vt:lpwstr/>
  </property>
</Properties>
</file>